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7349" w14:textId="3C82D2FF" w:rsidR="009A70CE" w:rsidRPr="00B208C5" w:rsidRDefault="00E8524B" w:rsidP="75469D70">
      <w:pPr>
        <w:spacing w:before="88" w:line="237" w:lineRule="auto"/>
        <w:ind w:left="100"/>
        <w:rPr>
          <w:b/>
          <w:bCs/>
          <w:sz w:val="32"/>
          <w:szCs w:val="32"/>
          <w:lang w:val="fr-BE"/>
        </w:rPr>
      </w:pPr>
      <w:r w:rsidRPr="00B208C5">
        <w:rPr>
          <w:b/>
          <w:bCs/>
          <w:sz w:val="32"/>
          <w:szCs w:val="32"/>
          <w:lang w:val="fr-BE"/>
        </w:rPr>
        <w:t>Groupes de travail et rencontres du CSNPH depuis la plénière d</w:t>
      </w:r>
      <w:r w:rsidR="00B208C5">
        <w:rPr>
          <w:b/>
          <w:bCs/>
          <w:sz w:val="32"/>
          <w:szCs w:val="32"/>
          <w:lang w:val="fr-BE"/>
        </w:rPr>
        <w:t>u</w:t>
      </w:r>
      <w:r w:rsidRPr="00B208C5">
        <w:rPr>
          <w:b/>
          <w:bCs/>
          <w:sz w:val="32"/>
          <w:szCs w:val="32"/>
          <w:lang w:val="fr-BE"/>
        </w:rPr>
        <w:t xml:space="preserve"> </w:t>
      </w:r>
      <w:sdt>
        <w:sdtPr>
          <w:rPr>
            <w:b/>
            <w:bCs/>
            <w:sz w:val="32"/>
            <w:szCs w:val="32"/>
            <w:lang w:val="fr-BE"/>
          </w:rPr>
          <w:id w:val="609394135"/>
          <w:placeholder>
            <w:docPart w:val="5E8C0A297391471CAFF5EDC681D40910"/>
          </w:placeholder>
          <w:date w:fullDate="2025-09-15T00:00:00Z">
            <w:dateFormat w:val="d/MM/yyyy"/>
            <w:lid w:val="en-US"/>
            <w:storeMappedDataAs w:val="dateTime"/>
            <w:calendar w:val="gregorian"/>
          </w:date>
        </w:sdtPr>
        <w:sdtEndPr/>
        <w:sdtContent>
          <w:r w:rsidR="00BD303F" w:rsidRPr="00BD303F">
            <w:rPr>
              <w:b/>
              <w:bCs/>
              <w:sz w:val="32"/>
              <w:szCs w:val="32"/>
              <w:lang w:val="fr-BE"/>
            </w:rPr>
            <w:t>15/09/2025</w:t>
          </w:r>
        </w:sdtContent>
      </w:sdt>
      <w:r w:rsidR="4F4A625F" w:rsidRPr="00B208C5">
        <w:rPr>
          <w:b/>
          <w:bCs/>
          <w:sz w:val="32"/>
          <w:szCs w:val="32"/>
          <w:lang w:val="fr-BE"/>
        </w:rPr>
        <w:t xml:space="preserve"> - </w:t>
      </w:r>
      <w:r w:rsidRPr="00B208C5">
        <w:rPr>
          <w:b/>
          <w:bCs/>
          <w:sz w:val="32"/>
          <w:szCs w:val="32"/>
          <w:lang w:val="fr-BE"/>
        </w:rPr>
        <w:t>Etat des lieux</w:t>
      </w:r>
    </w:p>
    <w:p w14:paraId="73F07E2D" w14:textId="77777777" w:rsidR="00686478" w:rsidRPr="0035318A" w:rsidRDefault="00686478" w:rsidP="00686478">
      <w:pPr>
        <w:spacing w:before="5"/>
        <w:rPr>
          <w:b/>
          <w:sz w:val="29"/>
          <w:szCs w:val="20"/>
          <w:lang w:val="fr-BE"/>
        </w:rPr>
      </w:pPr>
    </w:p>
    <w:p w14:paraId="21AD3FA2" w14:textId="1DEBF8E7" w:rsidR="00E8524B" w:rsidRPr="00AB2A23" w:rsidRDefault="00E8524B" w:rsidP="00E8524B">
      <w:pPr>
        <w:pStyle w:val="Plattetekst"/>
        <w:spacing w:line="237" w:lineRule="auto"/>
        <w:ind w:left="100" w:right="196"/>
      </w:pPr>
      <w:r w:rsidRPr="00AB2A23">
        <w:t>Vous trouverez ci-après</w:t>
      </w:r>
      <w:r w:rsidRPr="00AB2A23">
        <w:rPr>
          <w:spacing w:val="1"/>
        </w:rPr>
        <w:t xml:space="preserve"> </w:t>
      </w:r>
      <w:r w:rsidRPr="00AB2A23">
        <w:t>un</w:t>
      </w:r>
      <w:r w:rsidRPr="00AB2A23">
        <w:rPr>
          <w:spacing w:val="1"/>
        </w:rPr>
        <w:t xml:space="preserve"> </w:t>
      </w:r>
      <w:r w:rsidRPr="00AB2A23">
        <w:t>aperçu</w:t>
      </w:r>
      <w:r w:rsidRPr="00AB2A23">
        <w:rPr>
          <w:spacing w:val="1"/>
        </w:rPr>
        <w:t xml:space="preserve"> </w:t>
      </w:r>
      <w:r w:rsidRPr="00AB2A23">
        <w:t>des</w:t>
      </w:r>
      <w:r w:rsidRPr="00AB2A23">
        <w:rPr>
          <w:spacing w:val="1"/>
        </w:rPr>
        <w:t xml:space="preserve"> </w:t>
      </w:r>
      <w:r w:rsidRPr="00AB2A23">
        <w:t>réunions du</w:t>
      </w:r>
      <w:r w:rsidRPr="00AB2A23">
        <w:rPr>
          <w:spacing w:val="1"/>
        </w:rPr>
        <w:t xml:space="preserve"> </w:t>
      </w:r>
      <w:r w:rsidRPr="00AB2A23">
        <w:t>CSNPH :</w:t>
      </w:r>
      <w:r w:rsidRPr="00AB2A23">
        <w:rPr>
          <w:spacing w:val="1"/>
        </w:rPr>
        <w:t xml:space="preserve"> </w:t>
      </w:r>
      <w:r w:rsidRPr="00AB2A23">
        <w:t>groupes</w:t>
      </w:r>
      <w:r w:rsidRPr="00AB2A23">
        <w:rPr>
          <w:spacing w:val="1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travail</w:t>
      </w:r>
      <w:r w:rsidRPr="00AB2A23">
        <w:rPr>
          <w:spacing w:val="-67"/>
        </w:rPr>
        <w:t xml:space="preserve"> </w:t>
      </w:r>
      <w:r w:rsidRPr="00AB2A23">
        <w:t>internes, groupes de travail externes et réunions avec le politique, l’administration ou encore des</w:t>
      </w:r>
      <w:r w:rsidRPr="00AB2A23">
        <w:rPr>
          <w:spacing w:val="1"/>
        </w:rPr>
        <w:t xml:space="preserve"> </w:t>
      </w:r>
      <w:r w:rsidRPr="00AB2A23">
        <w:t>interlocuteurs</w:t>
      </w:r>
      <w:r w:rsidRPr="00AB2A23">
        <w:rPr>
          <w:spacing w:val="-1"/>
        </w:rPr>
        <w:t xml:space="preserve"> </w:t>
      </w:r>
      <w:r w:rsidRPr="00AB2A23">
        <w:t>privés.</w:t>
      </w:r>
    </w:p>
    <w:p w14:paraId="0E6EECC4" w14:textId="77777777" w:rsidR="00E8524B" w:rsidRPr="00AB2A23" w:rsidRDefault="00E8524B" w:rsidP="00E8524B">
      <w:pPr>
        <w:pStyle w:val="Plattetekst"/>
        <w:spacing w:before="7"/>
        <w:rPr>
          <w:sz w:val="19"/>
          <w:szCs w:val="19"/>
        </w:rPr>
      </w:pPr>
    </w:p>
    <w:p w14:paraId="507DD68C" w14:textId="77777777" w:rsidR="00E8524B" w:rsidRPr="00AB2A23" w:rsidRDefault="00E8524B" w:rsidP="00E8524B">
      <w:pPr>
        <w:pStyle w:val="Plattetekst"/>
        <w:spacing w:line="237" w:lineRule="auto"/>
        <w:ind w:left="100" w:right="196"/>
      </w:pPr>
      <w:r w:rsidRPr="00AB2A23">
        <w:t>Cet</w:t>
      </w:r>
      <w:r w:rsidRPr="00AB2A23">
        <w:rPr>
          <w:spacing w:val="1"/>
        </w:rPr>
        <w:t xml:space="preserve"> </w:t>
      </w:r>
      <w:r w:rsidRPr="00AB2A23">
        <w:t>aperçu</w:t>
      </w:r>
      <w:r w:rsidRPr="00AB2A23">
        <w:rPr>
          <w:spacing w:val="2"/>
        </w:rPr>
        <w:t xml:space="preserve"> </w:t>
      </w:r>
      <w:r w:rsidRPr="00AB2A23">
        <w:t>est</w:t>
      </w:r>
      <w:r w:rsidRPr="00AB2A23">
        <w:rPr>
          <w:spacing w:val="1"/>
        </w:rPr>
        <w:t xml:space="preserve"> </w:t>
      </w:r>
      <w:r w:rsidRPr="00AB2A23">
        <w:t>mensuel</w:t>
      </w:r>
      <w:r w:rsidRPr="00AB2A23">
        <w:rPr>
          <w:spacing w:val="1"/>
        </w:rPr>
        <w:t xml:space="preserve"> </w:t>
      </w:r>
      <w:r w:rsidRPr="00AB2A23">
        <w:t>et</w:t>
      </w:r>
      <w:r w:rsidRPr="00AB2A23">
        <w:rPr>
          <w:spacing w:val="1"/>
        </w:rPr>
        <w:t xml:space="preserve"> </w:t>
      </w:r>
      <w:r w:rsidRPr="00AB2A23">
        <w:t>démarre</w:t>
      </w:r>
      <w:r w:rsidRPr="00AB2A23">
        <w:rPr>
          <w:spacing w:val="2"/>
        </w:rPr>
        <w:t xml:space="preserve"> </w:t>
      </w:r>
      <w:r w:rsidRPr="00AB2A23">
        <w:t>au</w:t>
      </w:r>
      <w:r w:rsidRPr="00AB2A23">
        <w:rPr>
          <w:spacing w:val="1"/>
        </w:rPr>
        <w:t xml:space="preserve"> </w:t>
      </w:r>
      <w:r w:rsidRPr="00AB2A23">
        <w:t>lendemain</w:t>
      </w:r>
      <w:r w:rsidRPr="00AB2A23">
        <w:rPr>
          <w:spacing w:val="2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la</w:t>
      </w:r>
      <w:r w:rsidRPr="00AB2A23">
        <w:rPr>
          <w:spacing w:val="2"/>
        </w:rPr>
        <w:t xml:space="preserve"> </w:t>
      </w:r>
      <w:r w:rsidRPr="00AB2A23">
        <w:t>réunion</w:t>
      </w:r>
      <w:r w:rsidRPr="00AB2A23">
        <w:rPr>
          <w:spacing w:val="1"/>
        </w:rPr>
        <w:t xml:space="preserve"> </w:t>
      </w:r>
      <w:r w:rsidRPr="00AB2A23">
        <w:t>plénière</w:t>
      </w:r>
      <w:r w:rsidRPr="00AB2A23">
        <w:rPr>
          <w:spacing w:val="2"/>
        </w:rPr>
        <w:t xml:space="preserve"> </w:t>
      </w:r>
      <w:r w:rsidRPr="00AB2A23">
        <w:t>du</w:t>
      </w:r>
      <w:r w:rsidRPr="00AB2A23">
        <w:rPr>
          <w:spacing w:val="1"/>
        </w:rPr>
        <w:t xml:space="preserve"> </w:t>
      </w:r>
      <w:r w:rsidRPr="00AB2A23">
        <w:t>mois</w:t>
      </w:r>
      <w:r w:rsidRPr="00AB2A23">
        <w:rPr>
          <w:spacing w:val="2"/>
        </w:rPr>
        <w:t xml:space="preserve"> </w:t>
      </w:r>
      <w:r w:rsidRPr="00AB2A23">
        <w:t>précédent.</w:t>
      </w:r>
      <w:r w:rsidRPr="00AB2A23">
        <w:rPr>
          <w:spacing w:val="1"/>
        </w:rPr>
        <w:t xml:space="preserve"> </w:t>
      </w:r>
      <w:r w:rsidRPr="00AB2A23">
        <w:t>Dans</w:t>
      </w:r>
      <w:r w:rsidRPr="00AB2A23">
        <w:rPr>
          <w:spacing w:val="2"/>
        </w:rPr>
        <w:t xml:space="preserve"> </w:t>
      </w:r>
      <w:r w:rsidRPr="00AB2A23">
        <w:t>un</w:t>
      </w:r>
      <w:r w:rsidRPr="00AB2A23">
        <w:rPr>
          <w:spacing w:val="-68"/>
        </w:rPr>
        <w:t xml:space="preserve"> </w:t>
      </w:r>
      <w:r w:rsidRPr="00AB2A23">
        <w:t>souci</w:t>
      </w:r>
      <w:r w:rsidRPr="00AB2A23">
        <w:rPr>
          <w:spacing w:val="-1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ne pas</w:t>
      </w:r>
      <w:r w:rsidRPr="00AB2A23">
        <w:rPr>
          <w:spacing w:val="1"/>
        </w:rPr>
        <w:t xml:space="preserve"> </w:t>
      </w:r>
      <w:r w:rsidRPr="00AB2A23">
        <w:t>alourdir le</w:t>
      </w:r>
      <w:r w:rsidRPr="00AB2A23">
        <w:rPr>
          <w:spacing w:val="1"/>
        </w:rPr>
        <w:t xml:space="preserve"> </w:t>
      </w:r>
      <w:r w:rsidRPr="00AB2A23">
        <w:t>tableau, les</w:t>
      </w:r>
      <w:r w:rsidRPr="00AB2A23">
        <w:rPr>
          <w:spacing w:val="1"/>
        </w:rPr>
        <w:t xml:space="preserve"> </w:t>
      </w:r>
      <w:r w:rsidRPr="00AB2A23">
        <w:t>ordres du</w:t>
      </w:r>
      <w:r w:rsidRPr="00AB2A23">
        <w:rPr>
          <w:spacing w:val="1"/>
        </w:rPr>
        <w:t xml:space="preserve"> </w:t>
      </w:r>
      <w:r w:rsidRPr="00AB2A23">
        <w:t>jour qui sont</w:t>
      </w:r>
      <w:r w:rsidRPr="00AB2A23">
        <w:rPr>
          <w:spacing w:val="1"/>
        </w:rPr>
        <w:t xml:space="preserve"> </w:t>
      </w:r>
      <w:r w:rsidRPr="00AB2A23">
        <w:t>volumineux sont</w:t>
      </w:r>
      <w:r w:rsidRPr="00AB2A23">
        <w:rPr>
          <w:spacing w:val="1"/>
        </w:rPr>
        <w:t xml:space="preserve"> </w:t>
      </w:r>
      <w:r w:rsidRPr="00AB2A23">
        <w:t>référencés dans</w:t>
      </w:r>
      <w:r w:rsidRPr="00AB2A23">
        <w:rPr>
          <w:spacing w:val="1"/>
        </w:rPr>
        <w:t xml:space="preserve"> </w:t>
      </w:r>
      <w:r w:rsidRPr="00AB2A23">
        <w:t>un</w:t>
      </w:r>
      <w:r w:rsidRPr="00AB2A23">
        <w:rPr>
          <w:spacing w:val="1"/>
        </w:rPr>
        <w:t xml:space="preserve"> </w:t>
      </w:r>
      <w:r w:rsidRPr="00AB2A23">
        <w:t>document séparé.</w:t>
      </w:r>
    </w:p>
    <w:p w14:paraId="069C8D4F" w14:textId="77777777" w:rsidR="00E8524B" w:rsidRPr="00AB2A23" w:rsidRDefault="00E8524B" w:rsidP="00E8524B">
      <w:pPr>
        <w:pStyle w:val="Plattetekst"/>
        <w:spacing w:before="7"/>
        <w:rPr>
          <w:sz w:val="19"/>
          <w:szCs w:val="19"/>
        </w:rPr>
      </w:pPr>
    </w:p>
    <w:p w14:paraId="3EE5B803" w14:textId="77777777" w:rsidR="00E8524B" w:rsidRPr="00AB2A23" w:rsidRDefault="00E8524B" w:rsidP="00E8524B">
      <w:pPr>
        <w:pStyle w:val="Plattetekst"/>
        <w:spacing w:line="237" w:lineRule="auto"/>
        <w:ind w:left="100" w:right="196"/>
      </w:pPr>
      <w:r w:rsidRPr="00AB2A23">
        <w:t>Dans</w:t>
      </w:r>
      <w:r w:rsidRPr="00AB2A23">
        <w:rPr>
          <w:spacing w:val="1"/>
        </w:rPr>
        <w:t xml:space="preserve"> </w:t>
      </w:r>
      <w:r w:rsidRPr="00AB2A23">
        <w:t>cet</w:t>
      </w:r>
      <w:r w:rsidRPr="00AB2A23">
        <w:rPr>
          <w:spacing w:val="1"/>
        </w:rPr>
        <w:t xml:space="preserve"> </w:t>
      </w:r>
      <w:r w:rsidRPr="00AB2A23">
        <w:t>aperçu</w:t>
      </w:r>
      <w:r w:rsidRPr="00AB2A23">
        <w:rPr>
          <w:spacing w:val="2"/>
        </w:rPr>
        <w:t xml:space="preserve"> </w:t>
      </w:r>
      <w:r w:rsidRPr="00AB2A23">
        <w:t>vous</w:t>
      </w:r>
      <w:r w:rsidRPr="00AB2A23">
        <w:rPr>
          <w:spacing w:val="1"/>
        </w:rPr>
        <w:t xml:space="preserve"> </w:t>
      </w:r>
      <w:r w:rsidRPr="00AB2A23">
        <w:t>trouverez</w:t>
      </w:r>
      <w:r w:rsidRPr="00AB2A23">
        <w:rPr>
          <w:spacing w:val="1"/>
        </w:rPr>
        <w:t xml:space="preserve"> </w:t>
      </w:r>
      <w:r w:rsidRPr="00AB2A23">
        <w:t>aussi les</w:t>
      </w:r>
      <w:r w:rsidRPr="00AB2A23">
        <w:rPr>
          <w:spacing w:val="2"/>
        </w:rPr>
        <w:t xml:space="preserve"> </w:t>
      </w:r>
      <w:r w:rsidRPr="00AB2A23">
        <w:t>réunions déjà</w:t>
      </w:r>
      <w:r w:rsidRPr="00AB2A23">
        <w:rPr>
          <w:spacing w:val="2"/>
        </w:rPr>
        <w:t xml:space="preserve"> </w:t>
      </w:r>
      <w:r w:rsidRPr="00AB2A23">
        <w:t>prévues</w:t>
      </w:r>
      <w:r w:rsidRPr="00AB2A23">
        <w:rPr>
          <w:spacing w:val="1"/>
        </w:rPr>
        <w:t xml:space="preserve"> </w:t>
      </w:r>
      <w:r w:rsidRPr="00AB2A23">
        <w:t>dans</w:t>
      </w:r>
      <w:r w:rsidRPr="00AB2A23">
        <w:rPr>
          <w:spacing w:val="2"/>
        </w:rPr>
        <w:t xml:space="preserve"> </w:t>
      </w:r>
      <w:r w:rsidRPr="00AB2A23">
        <w:t>le</w:t>
      </w:r>
      <w:r w:rsidRPr="00AB2A23">
        <w:rPr>
          <w:spacing w:val="1"/>
        </w:rPr>
        <w:t xml:space="preserve"> </w:t>
      </w:r>
      <w:r w:rsidRPr="00AB2A23">
        <w:t>mois</w:t>
      </w:r>
      <w:r w:rsidRPr="00AB2A23">
        <w:rPr>
          <w:spacing w:val="2"/>
        </w:rPr>
        <w:t xml:space="preserve"> </w:t>
      </w:r>
      <w:r w:rsidRPr="00AB2A23">
        <w:t>qui arrive.</w:t>
      </w:r>
      <w:r w:rsidRPr="00AB2A23">
        <w:rPr>
          <w:spacing w:val="2"/>
        </w:rPr>
        <w:t xml:space="preserve"> </w:t>
      </w:r>
      <w:r w:rsidRPr="00AB2A23">
        <w:t>Les</w:t>
      </w:r>
      <w:r w:rsidRPr="00AB2A23">
        <w:rPr>
          <w:spacing w:val="1"/>
        </w:rPr>
        <w:t xml:space="preserve"> </w:t>
      </w:r>
      <w:r w:rsidRPr="00AB2A23">
        <w:t>ordres</w:t>
      </w:r>
      <w:r w:rsidRPr="00AB2A23">
        <w:rPr>
          <w:spacing w:val="2"/>
        </w:rPr>
        <w:t xml:space="preserve"> </w:t>
      </w:r>
      <w:r w:rsidRPr="00AB2A23">
        <w:t>du</w:t>
      </w:r>
      <w:r w:rsidRPr="00AB2A23">
        <w:rPr>
          <w:spacing w:val="-68"/>
        </w:rPr>
        <w:t xml:space="preserve"> </w:t>
      </w:r>
      <w:r w:rsidRPr="00AB2A23">
        <w:t>jour</w:t>
      </w:r>
      <w:r w:rsidRPr="00AB2A23">
        <w:rPr>
          <w:spacing w:val="1"/>
        </w:rPr>
        <w:t xml:space="preserve"> </w:t>
      </w:r>
      <w:r w:rsidRPr="00AB2A23">
        <w:t>ne</w:t>
      </w:r>
      <w:r w:rsidRPr="00AB2A23">
        <w:rPr>
          <w:spacing w:val="1"/>
        </w:rPr>
        <w:t xml:space="preserve"> </w:t>
      </w:r>
      <w:r w:rsidRPr="00AB2A23">
        <w:t>sont</w:t>
      </w:r>
      <w:r w:rsidRPr="00AB2A23">
        <w:rPr>
          <w:spacing w:val="2"/>
        </w:rPr>
        <w:t xml:space="preserve"> </w:t>
      </w:r>
      <w:r w:rsidRPr="00AB2A23">
        <w:t>généralement</w:t>
      </w:r>
      <w:r w:rsidRPr="00AB2A23">
        <w:rPr>
          <w:spacing w:val="1"/>
        </w:rPr>
        <w:t xml:space="preserve"> </w:t>
      </w:r>
      <w:r w:rsidRPr="00AB2A23">
        <w:t>pas</w:t>
      </w:r>
      <w:r w:rsidRPr="00AB2A23">
        <w:rPr>
          <w:spacing w:val="2"/>
        </w:rPr>
        <w:t xml:space="preserve"> </w:t>
      </w:r>
      <w:r w:rsidRPr="00AB2A23">
        <w:t>encore</w:t>
      </w:r>
      <w:r w:rsidRPr="00AB2A23">
        <w:rPr>
          <w:spacing w:val="1"/>
        </w:rPr>
        <w:t xml:space="preserve"> </w:t>
      </w:r>
      <w:r w:rsidRPr="00AB2A23">
        <w:t>arrêtés</w:t>
      </w:r>
      <w:r w:rsidRPr="00AB2A23">
        <w:rPr>
          <w:spacing w:val="1"/>
        </w:rPr>
        <w:t xml:space="preserve"> </w:t>
      </w:r>
      <w:r w:rsidRPr="00AB2A23">
        <w:t>mais</w:t>
      </w:r>
      <w:r w:rsidRPr="00AB2A23">
        <w:rPr>
          <w:spacing w:val="2"/>
        </w:rPr>
        <w:t xml:space="preserve"> </w:t>
      </w:r>
      <w:r w:rsidRPr="00AB2A23">
        <w:t>cela</w:t>
      </w:r>
      <w:r w:rsidRPr="00AB2A23">
        <w:rPr>
          <w:spacing w:val="1"/>
        </w:rPr>
        <w:t xml:space="preserve"> </w:t>
      </w:r>
      <w:r w:rsidRPr="00AB2A23">
        <w:t>permet</w:t>
      </w:r>
      <w:r w:rsidRPr="00AB2A23">
        <w:rPr>
          <w:spacing w:val="2"/>
        </w:rPr>
        <w:t xml:space="preserve"> </w:t>
      </w:r>
      <w:r w:rsidRPr="00AB2A23">
        <w:t>aussi d’alimenter</w:t>
      </w:r>
      <w:r w:rsidRPr="00AB2A23">
        <w:rPr>
          <w:spacing w:val="2"/>
        </w:rPr>
        <w:t xml:space="preserve"> </w:t>
      </w:r>
      <w:r w:rsidRPr="00AB2A23">
        <w:t>les</w:t>
      </w:r>
      <w:r w:rsidRPr="00AB2A23">
        <w:rPr>
          <w:spacing w:val="1"/>
        </w:rPr>
        <w:t xml:space="preserve"> </w:t>
      </w:r>
      <w:r w:rsidRPr="00AB2A23">
        <w:t>ordres</w:t>
      </w:r>
      <w:r w:rsidRPr="00AB2A23">
        <w:rPr>
          <w:spacing w:val="1"/>
        </w:rPr>
        <w:t xml:space="preserve"> </w:t>
      </w:r>
      <w:r w:rsidRPr="00AB2A23">
        <w:t>du</w:t>
      </w:r>
      <w:r w:rsidRPr="00AB2A23">
        <w:rPr>
          <w:spacing w:val="2"/>
        </w:rPr>
        <w:t xml:space="preserve"> </w:t>
      </w:r>
      <w:r w:rsidRPr="00AB2A23">
        <w:t>jour</w:t>
      </w:r>
      <w:r w:rsidRPr="00AB2A23">
        <w:rPr>
          <w:spacing w:val="1"/>
        </w:rPr>
        <w:t xml:space="preserve"> </w:t>
      </w:r>
      <w:r w:rsidRPr="00AB2A23">
        <w:t>des</w:t>
      </w:r>
      <w:r w:rsidRPr="00AB2A23">
        <w:rPr>
          <w:spacing w:val="-2"/>
        </w:rPr>
        <w:t xml:space="preserve"> </w:t>
      </w:r>
      <w:r w:rsidRPr="00AB2A23">
        <w:t>réunions à venir.</w:t>
      </w:r>
    </w:p>
    <w:p w14:paraId="0DD11A4B" w14:textId="77777777" w:rsidR="00E8524B" w:rsidRPr="00AB2A23" w:rsidRDefault="00E8524B" w:rsidP="00E8524B">
      <w:pPr>
        <w:pStyle w:val="Plattetekst"/>
        <w:spacing w:before="7"/>
        <w:rPr>
          <w:sz w:val="19"/>
          <w:szCs w:val="19"/>
        </w:rPr>
      </w:pPr>
    </w:p>
    <w:p w14:paraId="29EA6280" w14:textId="77777777" w:rsidR="00E8524B" w:rsidRPr="00AB2A23" w:rsidRDefault="00E8524B" w:rsidP="00E8524B">
      <w:pPr>
        <w:pStyle w:val="Plattetekst"/>
        <w:spacing w:before="1" w:line="237" w:lineRule="auto"/>
        <w:ind w:left="100" w:right="196"/>
      </w:pPr>
      <w:r w:rsidRPr="00AB2A23">
        <w:t>Ce</w:t>
      </w:r>
      <w:r w:rsidRPr="00AB2A23">
        <w:rPr>
          <w:spacing w:val="1"/>
        </w:rPr>
        <w:t xml:space="preserve"> </w:t>
      </w:r>
      <w:r w:rsidRPr="00AB2A23">
        <w:t>document</w:t>
      </w:r>
      <w:r w:rsidRPr="00AB2A23">
        <w:rPr>
          <w:spacing w:val="1"/>
        </w:rPr>
        <w:t xml:space="preserve"> </w:t>
      </w:r>
      <w:r w:rsidRPr="00AB2A23">
        <w:t>est</w:t>
      </w:r>
      <w:r w:rsidRPr="00AB2A23">
        <w:rPr>
          <w:spacing w:val="1"/>
        </w:rPr>
        <w:t xml:space="preserve"> </w:t>
      </w:r>
      <w:r w:rsidRPr="00AB2A23">
        <w:t>glissé</w:t>
      </w:r>
      <w:r w:rsidRPr="00AB2A23">
        <w:rPr>
          <w:spacing w:val="1"/>
        </w:rPr>
        <w:t xml:space="preserve"> </w:t>
      </w:r>
      <w:r w:rsidRPr="00AB2A23">
        <w:t>dans</w:t>
      </w:r>
      <w:r w:rsidRPr="00AB2A23">
        <w:rPr>
          <w:spacing w:val="1"/>
        </w:rPr>
        <w:t xml:space="preserve"> </w:t>
      </w:r>
      <w:r w:rsidRPr="00AB2A23">
        <w:t>la</w:t>
      </w:r>
      <w:r w:rsidRPr="00AB2A23">
        <w:rPr>
          <w:spacing w:val="2"/>
        </w:rPr>
        <w:t xml:space="preserve"> </w:t>
      </w:r>
      <w:r w:rsidRPr="00AB2A23">
        <w:t>partie</w:t>
      </w:r>
      <w:r w:rsidRPr="00AB2A23">
        <w:rPr>
          <w:spacing w:val="1"/>
        </w:rPr>
        <w:t xml:space="preserve"> </w:t>
      </w:r>
      <w:r w:rsidRPr="00AB2A23">
        <w:t>«</w:t>
      </w:r>
      <w:r w:rsidRPr="00AB2A23">
        <w:rPr>
          <w:spacing w:val="1"/>
        </w:rPr>
        <w:t xml:space="preserve"> </w:t>
      </w:r>
      <w:r w:rsidRPr="00AB2A23">
        <w:t>points</w:t>
      </w:r>
      <w:r w:rsidRPr="00AB2A23">
        <w:rPr>
          <w:spacing w:val="1"/>
        </w:rPr>
        <w:t xml:space="preserve"> </w:t>
      </w:r>
      <w:r w:rsidRPr="00AB2A23">
        <w:t>d’info</w:t>
      </w:r>
      <w:r w:rsidRPr="00AB2A23">
        <w:rPr>
          <w:spacing w:val="1"/>
        </w:rPr>
        <w:t xml:space="preserve"> </w:t>
      </w:r>
      <w:r w:rsidRPr="00AB2A23">
        <w:t>»</w:t>
      </w:r>
      <w:r w:rsidRPr="00AB2A23">
        <w:rPr>
          <w:spacing w:val="2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l’ordre</w:t>
      </w:r>
      <w:r w:rsidRPr="00AB2A23">
        <w:rPr>
          <w:spacing w:val="1"/>
        </w:rPr>
        <w:t xml:space="preserve"> </w:t>
      </w:r>
      <w:r w:rsidRPr="00AB2A23">
        <w:t>du</w:t>
      </w:r>
      <w:r w:rsidRPr="00AB2A23">
        <w:rPr>
          <w:spacing w:val="1"/>
        </w:rPr>
        <w:t xml:space="preserve"> </w:t>
      </w:r>
      <w:r w:rsidRPr="00AB2A23">
        <w:t>jour</w:t>
      </w:r>
      <w:r w:rsidRPr="00AB2A23">
        <w:rPr>
          <w:spacing w:val="1"/>
        </w:rPr>
        <w:t xml:space="preserve"> </w:t>
      </w:r>
      <w:r w:rsidRPr="00AB2A23">
        <w:t>de</w:t>
      </w:r>
      <w:r w:rsidRPr="00AB2A23">
        <w:rPr>
          <w:spacing w:val="1"/>
        </w:rPr>
        <w:t xml:space="preserve"> </w:t>
      </w:r>
      <w:r w:rsidRPr="00AB2A23">
        <w:t>chaque</w:t>
      </w:r>
      <w:r w:rsidRPr="00AB2A23">
        <w:rPr>
          <w:spacing w:val="2"/>
        </w:rPr>
        <w:t xml:space="preserve"> </w:t>
      </w:r>
      <w:r w:rsidRPr="00AB2A23">
        <w:t>plénière.</w:t>
      </w:r>
      <w:r w:rsidRPr="00AB2A23">
        <w:rPr>
          <w:spacing w:val="1"/>
        </w:rPr>
        <w:t xml:space="preserve"> </w:t>
      </w:r>
      <w:r w:rsidRPr="00AB2A23">
        <w:t>N’hésitez</w:t>
      </w:r>
      <w:r w:rsidRPr="00AB2A23">
        <w:rPr>
          <w:spacing w:val="-67"/>
        </w:rPr>
        <w:t xml:space="preserve"> </w:t>
      </w:r>
      <w:r w:rsidRPr="00AB2A23">
        <w:t>pas à</w:t>
      </w:r>
      <w:r w:rsidRPr="00AB2A23">
        <w:rPr>
          <w:spacing w:val="1"/>
        </w:rPr>
        <w:t xml:space="preserve"> </w:t>
      </w:r>
      <w:r w:rsidRPr="00AB2A23">
        <w:t>interpeller le</w:t>
      </w:r>
      <w:r w:rsidRPr="00AB2A23">
        <w:rPr>
          <w:spacing w:val="1"/>
        </w:rPr>
        <w:t xml:space="preserve"> </w:t>
      </w:r>
      <w:r w:rsidRPr="00AB2A23">
        <w:t>secrétariat pour</w:t>
      </w:r>
      <w:r w:rsidRPr="00AB2A23">
        <w:rPr>
          <w:spacing w:val="1"/>
        </w:rPr>
        <w:t xml:space="preserve"> </w:t>
      </w:r>
      <w:r w:rsidRPr="00AB2A23">
        <w:t>toute précision</w:t>
      </w:r>
      <w:r w:rsidRPr="00AB2A23">
        <w:rPr>
          <w:spacing w:val="1"/>
        </w:rPr>
        <w:t xml:space="preserve"> </w:t>
      </w:r>
      <w:r w:rsidRPr="00AB2A23">
        <w:t>complémentaire.</w:t>
      </w:r>
    </w:p>
    <w:p w14:paraId="1FD18545" w14:textId="77777777" w:rsidR="00E8524B" w:rsidRPr="00AB2A23" w:rsidRDefault="00E8524B" w:rsidP="00E8524B">
      <w:pPr>
        <w:pStyle w:val="Plattetekst"/>
      </w:pPr>
    </w:p>
    <w:p w14:paraId="5EA5D1CC" w14:textId="77777777" w:rsidR="004A735C" w:rsidRPr="0035318A" w:rsidRDefault="004A735C">
      <w:pPr>
        <w:pStyle w:val="Plattetekst"/>
        <w:spacing w:before="11"/>
        <w:rPr>
          <w:sz w:val="23"/>
          <w:lang w:val="fr-BE"/>
        </w:rPr>
      </w:pPr>
    </w:p>
    <w:tbl>
      <w:tblPr>
        <w:tblStyle w:val="TableNormal1"/>
        <w:tblW w:w="18144" w:type="dxa"/>
        <w:tblInd w:w="107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3295"/>
        <w:gridCol w:w="5820"/>
        <w:gridCol w:w="6960"/>
        <w:gridCol w:w="134"/>
      </w:tblGrid>
      <w:tr w:rsidR="005520A4" w14:paraId="0E8BF89E" w14:textId="77777777" w:rsidTr="548ACD52">
        <w:trPr>
          <w:trHeight w:val="300"/>
        </w:trPr>
        <w:tc>
          <w:tcPr>
            <w:tcW w:w="1935" w:type="dxa"/>
            <w:tcBorders>
              <w:left w:val="nil"/>
            </w:tcBorders>
            <w:shd w:val="clear" w:color="auto" w:fill="D2232A"/>
          </w:tcPr>
          <w:p w14:paraId="1A6E74AD" w14:textId="77777777" w:rsidR="005520A4" w:rsidRDefault="005520A4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</w:p>
        </w:tc>
        <w:tc>
          <w:tcPr>
            <w:tcW w:w="3295" w:type="dxa"/>
            <w:shd w:val="clear" w:color="auto" w:fill="D2232A"/>
          </w:tcPr>
          <w:p w14:paraId="1A7EC41A" w14:textId="7D7D2C19" w:rsidR="005520A4" w:rsidRDefault="005520A4" w:rsidP="47B27C67">
            <w:pPr>
              <w:pStyle w:val="TableParagraph"/>
              <w:spacing w:before="47" w:line="259" w:lineRule="auto"/>
              <w:ind w:left="106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820" w:type="dxa"/>
            <w:shd w:val="clear" w:color="auto" w:fill="D2232A"/>
          </w:tcPr>
          <w:p w14:paraId="0C35D637" w14:textId="77777777" w:rsidR="005520A4" w:rsidRDefault="005520A4">
            <w:pPr>
              <w:pStyle w:val="TableParagraph"/>
              <w:spacing w:before="47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AGENDA</w:t>
            </w:r>
          </w:p>
        </w:tc>
        <w:tc>
          <w:tcPr>
            <w:tcW w:w="6960" w:type="dxa"/>
            <w:shd w:val="clear" w:color="auto" w:fill="D2232A"/>
          </w:tcPr>
          <w:p w14:paraId="166DA975" w14:textId="08B14B26" w:rsidR="3781B750" w:rsidRDefault="3781B750" w:rsidP="3781B750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4" w:type="dxa"/>
            <w:shd w:val="clear" w:color="auto" w:fill="D2232A"/>
          </w:tcPr>
          <w:p w14:paraId="60C23D5D" w14:textId="77777777" w:rsidR="005520A4" w:rsidRDefault="005520A4" w:rsidP="652A732D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D54BF" w14:paraId="5FD304B1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3F330AF" w14:textId="1CF03D46" w:rsidR="004D54BF" w:rsidRPr="006D6ED3" w:rsidRDefault="004D54BF" w:rsidP="004D54B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39F6FA1" w14:textId="277336B8" w:rsidR="004D54BF" w:rsidRPr="000E3F9B" w:rsidRDefault="004D54BF" w:rsidP="004D54BF">
            <w:pPr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68A6D52" w14:textId="5C2D9A9F" w:rsidR="004D54BF" w:rsidRDefault="004D54BF" w:rsidP="004D54BF">
            <w:pPr>
              <w:rPr>
                <w:rFonts w:eastAsia="Calibri" w:cs="Calibri"/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790C9F7" w14:textId="77777777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8A0E737" w14:textId="77777777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:rsidRPr="005B2B45" w14:paraId="071A2B3D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95EA1EA" w14:textId="509E9999" w:rsidR="004D54BF" w:rsidRPr="003C76D2" w:rsidRDefault="232E724C" w:rsidP="03B25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</w:rPr>
              <w:t>18/09/2025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E768897" w14:textId="06BFBC7D" w:rsidR="004D54BF" w:rsidRPr="003C76D2" w:rsidRDefault="232E724C" w:rsidP="03B2532C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</w:rPr>
            </w:pPr>
            <w:r w:rsidRPr="03B2532C">
              <w:rPr>
                <w:b/>
                <w:bCs/>
                <w:color w:val="C00000"/>
              </w:rPr>
              <w:t>Infrabel table ronde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13D7426" w14:textId="0E84B8A4" w:rsidR="00301100" w:rsidRPr="004624EC" w:rsidRDefault="00301100" w:rsidP="5A85FA20">
            <w:pPr>
              <w:widowControl/>
              <w:autoSpaceDE/>
              <w:autoSpaceDN/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9ADD328" w14:textId="71963081" w:rsidR="004D54BF" w:rsidRPr="005B2B45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7902F4B" w14:textId="77777777" w:rsidR="004D54BF" w:rsidRPr="005B2B45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72D8AEBF" w14:paraId="5B9B4F02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9CE3F90" w14:textId="7E5BA088" w:rsidR="0FBD086F" w:rsidRDefault="0FBD086F" w:rsidP="72D8AEBF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 w:rsidRPr="295F0D33">
              <w:rPr>
                <w:b/>
                <w:bCs/>
                <w:color w:val="C00000"/>
                <w:lang w:val="en-US"/>
              </w:rPr>
              <w:t>23/09/2025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6EB0352" w14:textId="701308B4" w:rsidR="72D8AEBF" w:rsidRDefault="0FBD086F" w:rsidP="72D8AEBF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 w:rsidRPr="295F0D33">
              <w:rPr>
                <w:b/>
                <w:bCs/>
                <w:color w:val="C00000"/>
                <w:lang w:val="en-US"/>
              </w:rPr>
              <w:t>Plateforme Pauvreté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E2D1693" w14:textId="5059B7B8" w:rsidR="72D8AEBF" w:rsidRDefault="0FBD086F" w:rsidP="72D8AEBF">
            <w:pPr>
              <w:pStyle w:val="Lijstalinea"/>
              <w:rPr>
                <w:rFonts w:eastAsia="Aptos" w:cs="Aptos"/>
                <w:lang w:val="fr-BE"/>
              </w:rPr>
            </w:pPr>
            <w:r w:rsidRPr="295F0D33">
              <w:rPr>
                <w:rFonts w:eastAsia="Aptos" w:cs="Aptos"/>
                <w:lang w:val="fr-BE"/>
              </w:rPr>
              <w:t>Préparation de la consultation EU sur la pauvreté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264E7AB" w14:textId="5A8D2A67" w:rsidR="72D8AEBF" w:rsidRDefault="72D8AEBF" w:rsidP="72D8AE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89CFF2C" w14:textId="13C4B0BF" w:rsidR="72D8AEBF" w:rsidRDefault="72D8AEBF" w:rsidP="72D8AE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5A85FA20" w14:paraId="52C4D931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462D978" w14:textId="17CCA66B" w:rsidR="264403E5" w:rsidRDefault="264403E5" w:rsidP="5A85FA20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 w:rsidRPr="5A85FA20">
              <w:rPr>
                <w:b/>
                <w:bCs/>
                <w:color w:val="C00000"/>
                <w:lang w:val="en-US"/>
              </w:rPr>
              <w:t>24/09/2025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578A2B1" w14:textId="622ED7C0" w:rsidR="264403E5" w:rsidRDefault="264403E5" w:rsidP="5A85FA20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 w:rsidRPr="5A85FA20">
              <w:rPr>
                <w:b/>
                <w:bCs/>
                <w:color w:val="C00000"/>
                <w:lang w:val="en-US"/>
              </w:rPr>
              <w:t xml:space="preserve">BCA 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2BE331B" w14:textId="1420CAA9" w:rsidR="5F2E1EC4" w:rsidRDefault="5F2E1EC4" w:rsidP="5A85FA20">
            <w:pPr>
              <w:pStyle w:val="Lijstalinea"/>
              <w:numPr>
                <w:ilvl w:val="0"/>
                <w:numId w:val="13"/>
              </w:numPr>
              <w:rPr>
                <w:rFonts w:eastAsia="Aptos" w:cs="Aptos"/>
                <w:lang w:val="fr-BE"/>
              </w:rPr>
            </w:pPr>
            <w:r w:rsidRPr="5A85FA20">
              <w:rPr>
                <w:rFonts w:eastAsia="Aptos" w:cs="Aptos"/>
                <w:lang w:val="fr-BE"/>
              </w:rPr>
              <w:t>Plan fédéral Handicap</w:t>
            </w:r>
          </w:p>
          <w:p w14:paraId="64B97A89" w14:textId="64D4591D" w:rsidR="5F2E1EC4" w:rsidRDefault="5F2E1EC4" w:rsidP="5A85FA20">
            <w:pPr>
              <w:pStyle w:val="Lijstalinea"/>
              <w:numPr>
                <w:ilvl w:val="0"/>
                <w:numId w:val="13"/>
              </w:numPr>
              <w:rPr>
                <w:rFonts w:eastAsia="Aptos" w:cs="Aptos"/>
                <w:lang w:val="fr-BE"/>
              </w:rPr>
            </w:pPr>
            <w:r w:rsidRPr="5A85FA20">
              <w:rPr>
                <w:rFonts w:eastAsia="Aptos" w:cs="Aptos"/>
                <w:lang w:val="fr-BE"/>
              </w:rPr>
              <w:t>Plan opérationnel UNIA 2026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9829CCB" w14:textId="7B7B78EF" w:rsidR="5A85FA20" w:rsidRDefault="5A85FA20" w:rsidP="5A85FA20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93FC8F5" w14:textId="7C4321FB" w:rsidR="5A85FA20" w:rsidRDefault="5A85FA20" w:rsidP="5A85FA20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208DC52A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A4045F8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 w:rsidRPr="00BD303F">
              <w:rPr>
                <w:b/>
                <w:bCs/>
                <w:color w:val="C00000"/>
                <w:lang w:val="en-US"/>
              </w:rPr>
              <w:t>25/09/2025</w:t>
            </w:r>
          </w:p>
          <w:p w14:paraId="0175C71C" w14:textId="526E49A7" w:rsidR="004D54BF" w:rsidRDefault="004D54BF" w:rsidP="004D54B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48AF71B" w14:textId="033F8E05" w:rsidR="00BD303F" w:rsidRPr="00BD303F" w:rsidRDefault="26AEB152" w:rsidP="00BD303F">
            <w:pPr>
              <w:pStyle w:val="TableParagraph"/>
              <w:rPr>
                <w:b/>
                <w:bCs/>
                <w:color w:val="C00000"/>
                <w:lang w:val="en-US"/>
              </w:rPr>
            </w:pPr>
            <w:r w:rsidRPr="5A85FA20">
              <w:rPr>
                <w:b/>
                <w:bCs/>
                <w:color w:val="C00000"/>
                <w:lang w:val="en-US"/>
              </w:rPr>
              <w:t>Rencontre</w:t>
            </w:r>
            <w:r w:rsidR="00BD303F" w:rsidRPr="5A85FA20">
              <w:rPr>
                <w:b/>
                <w:bCs/>
                <w:color w:val="C00000"/>
                <w:lang w:val="en-US"/>
              </w:rPr>
              <w:t xml:space="preserve"> Unia</w:t>
            </w:r>
          </w:p>
          <w:p w14:paraId="0E2DFB8C" w14:textId="6C0C7F0E" w:rsidR="004D54BF" w:rsidRDefault="004D54BF" w:rsidP="004D54BF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C43104B" w14:textId="369A20A9" w:rsidR="004D54BF" w:rsidRPr="000E3F9B" w:rsidRDefault="423B9103" w:rsidP="5A85FA20">
            <w:pPr>
              <w:pStyle w:val="Lijstalinea"/>
              <w:numPr>
                <w:ilvl w:val="0"/>
                <w:numId w:val="22"/>
              </w:numPr>
              <w:spacing w:line="276" w:lineRule="auto"/>
              <w:rPr>
                <w:rFonts w:ascii="Aptos" w:eastAsia="Aptos" w:hAnsi="Aptos" w:cs="Aptos"/>
                <w:sz w:val="24"/>
                <w:szCs w:val="24"/>
                <w:lang w:val="fr-BE"/>
              </w:rPr>
            </w:pPr>
            <w:r w:rsidRPr="5A85FA20">
              <w:rPr>
                <w:rFonts w:ascii="Aptos" w:eastAsia="Aptos" w:hAnsi="Aptos" w:cs="Aptos"/>
                <w:sz w:val="24"/>
                <w:szCs w:val="24"/>
                <w:lang w:val="fr-BE"/>
              </w:rPr>
              <w:t xml:space="preserve">Pensions bonus malus : carrières </w:t>
            </w:r>
            <w:proofErr w:type="gramStart"/>
            <w:r w:rsidRPr="5A85FA20">
              <w:rPr>
                <w:rFonts w:ascii="Aptos" w:eastAsia="Aptos" w:hAnsi="Aptos" w:cs="Aptos"/>
                <w:sz w:val="24"/>
                <w:szCs w:val="24"/>
                <w:lang w:val="fr-BE"/>
              </w:rPr>
              <w:t>incomplètes  ou</w:t>
            </w:r>
            <w:proofErr w:type="gramEnd"/>
            <w:r w:rsidRPr="5A85FA20">
              <w:rPr>
                <w:rFonts w:ascii="Aptos" w:eastAsia="Aptos" w:hAnsi="Aptos" w:cs="Aptos"/>
                <w:sz w:val="24"/>
                <w:szCs w:val="24"/>
                <w:lang w:val="fr-BE"/>
              </w:rPr>
              <w:t xml:space="preserve"> irrégulières </w:t>
            </w:r>
          </w:p>
          <w:p w14:paraId="79F91B1C" w14:textId="71E23505" w:rsidR="004D54BF" w:rsidRPr="000E3F9B" w:rsidRDefault="423B9103" w:rsidP="5A85FA20">
            <w:pPr>
              <w:pStyle w:val="Lijstalinea"/>
              <w:numPr>
                <w:ilvl w:val="0"/>
                <w:numId w:val="22"/>
              </w:numPr>
              <w:spacing w:line="276" w:lineRule="auto"/>
              <w:rPr>
                <w:rFonts w:ascii="Aptos" w:eastAsia="Aptos" w:hAnsi="Aptos" w:cs="Aptos"/>
                <w:sz w:val="24"/>
                <w:szCs w:val="24"/>
                <w:lang w:val="fr-BE"/>
              </w:rPr>
            </w:pPr>
            <w:r w:rsidRPr="3B9BE3F1">
              <w:rPr>
                <w:rFonts w:ascii="Aptos" w:eastAsia="Aptos" w:hAnsi="Aptos" w:cs="Aptos"/>
                <w:sz w:val="24"/>
                <w:szCs w:val="24"/>
                <w:lang w:val="fr-BE"/>
              </w:rPr>
              <w:t xml:space="preserve">Accord de l’été </w:t>
            </w:r>
          </w:p>
          <w:p w14:paraId="76607C65" w14:textId="7D107A15" w:rsidR="004D54BF" w:rsidRPr="000E3F9B" w:rsidRDefault="423B9103" w:rsidP="5A85FA20">
            <w:pPr>
              <w:pStyle w:val="Lijstalinea"/>
              <w:numPr>
                <w:ilvl w:val="0"/>
                <w:numId w:val="22"/>
              </w:numPr>
              <w:spacing w:line="276" w:lineRule="auto"/>
            </w:pPr>
            <w:r w:rsidRPr="5A85FA20">
              <w:rPr>
                <w:rFonts w:ascii="Aptos" w:eastAsia="Aptos" w:hAnsi="Aptos" w:cs="Aptos"/>
                <w:sz w:val="24"/>
                <w:szCs w:val="24"/>
              </w:rPr>
              <w:t xml:space="preserve">Intelligence Artificielle </w:t>
            </w:r>
            <w:proofErr w:type="gramStart"/>
            <w:r w:rsidR="14C8C228" w:rsidRPr="5A85FA20">
              <w:t>et  autorités</w:t>
            </w:r>
            <w:proofErr w:type="gramEnd"/>
            <w:r w:rsidR="14C8C228" w:rsidRPr="5A85FA20">
              <w:t xml:space="preserve"> de surveillance des marchés </w:t>
            </w:r>
          </w:p>
          <w:p w14:paraId="216C4CDA" w14:textId="47D17689" w:rsidR="004D54BF" w:rsidRPr="000E3F9B" w:rsidRDefault="423B9103" w:rsidP="5A85FA20">
            <w:pPr>
              <w:pStyle w:val="Lijstalinea"/>
              <w:numPr>
                <w:ilvl w:val="0"/>
                <w:numId w:val="22"/>
              </w:numPr>
              <w:spacing w:line="276" w:lineRule="auto"/>
              <w:rPr>
                <w:rFonts w:ascii="Aptos" w:eastAsia="Aptos" w:hAnsi="Aptos" w:cs="Aptos"/>
                <w:sz w:val="24"/>
                <w:szCs w:val="24"/>
                <w:lang w:val="fr-BE"/>
              </w:rPr>
            </w:pPr>
            <w:r w:rsidRPr="5A85FA20">
              <w:rPr>
                <w:rFonts w:ascii="Aptos" w:eastAsia="Aptos" w:hAnsi="Aptos" w:cs="Aptos"/>
                <w:sz w:val="24"/>
                <w:szCs w:val="24"/>
                <w:lang w:val="fr-BE"/>
              </w:rPr>
              <w:t>Aménagements raisonnables par association : arrêt de la Cour de Justice</w:t>
            </w:r>
          </w:p>
          <w:p w14:paraId="6B24EBE4" w14:textId="10850580" w:rsidR="004D54BF" w:rsidRPr="000E3F9B" w:rsidRDefault="423B9103" w:rsidP="5A85FA20">
            <w:pPr>
              <w:pStyle w:val="Lijstalinea"/>
              <w:numPr>
                <w:ilvl w:val="0"/>
                <w:numId w:val="22"/>
              </w:numPr>
              <w:spacing w:line="276" w:lineRule="auto"/>
              <w:rPr>
                <w:rFonts w:ascii="Aptos" w:eastAsia="Aptos" w:hAnsi="Aptos" w:cs="Aptos"/>
                <w:sz w:val="24"/>
                <w:szCs w:val="24"/>
                <w:lang w:val="fr-BE"/>
              </w:rPr>
            </w:pPr>
            <w:r w:rsidRPr="44848A5B">
              <w:rPr>
                <w:rFonts w:ascii="Aptos" w:eastAsia="Aptos" w:hAnsi="Aptos" w:cs="Aptos"/>
                <w:sz w:val="24"/>
                <w:szCs w:val="24"/>
                <w:lang w:val="fr-BE"/>
              </w:rPr>
              <w:t xml:space="preserve">Droit de vote par correspondance </w:t>
            </w:r>
          </w:p>
          <w:p w14:paraId="266C672E" w14:textId="3B776720" w:rsidR="004D54BF" w:rsidRPr="000E3F9B" w:rsidRDefault="423B9103" w:rsidP="5A85FA20">
            <w:pPr>
              <w:pStyle w:val="Lijstalinea"/>
              <w:numPr>
                <w:ilvl w:val="0"/>
                <w:numId w:val="21"/>
              </w:numPr>
              <w:rPr>
                <w:rFonts w:ascii="Aptos" w:eastAsia="Aptos" w:hAnsi="Aptos" w:cs="Aptos"/>
                <w:sz w:val="24"/>
                <w:szCs w:val="24"/>
                <w:lang w:val="fr-BE"/>
              </w:rPr>
            </w:pPr>
            <w:r w:rsidRPr="44848A5B">
              <w:rPr>
                <w:rFonts w:ascii="Aptos" w:eastAsia="Aptos" w:hAnsi="Aptos" w:cs="Aptos"/>
                <w:sz w:val="24"/>
                <w:szCs w:val="24"/>
                <w:lang w:val="fr-BE"/>
              </w:rPr>
              <w:t>SNCB – Accessibilité-</w:t>
            </w:r>
          </w:p>
          <w:p w14:paraId="73903648" w14:textId="0E108ECE" w:rsidR="423B9103" w:rsidRDefault="423B9103" w:rsidP="44848A5B">
            <w:pPr>
              <w:pStyle w:val="Lijstalinea"/>
              <w:numPr>
                <w:ilvl w:val="0"/>
                <w:numId w:val="21"/>
              </w:numPr>
              <w:rPr>
                <w:rFonts w:ascii="Aptos" w:eastAsia="Aptos" w:hAnsi="Aptos" w:cs="Aptos"/>
                <w:lang w:val="fr-BE"/>
              </w:rPr>
            </w:pPr>
            <w:r w:rsidRPr="44848A5B">
              <w:rPr>
                <w:rFonts w:ascii="Aptos" w:eastAsia="Aptos" w:hAnsi="Aptos" w:cs="Aptos"/>
                <w:sz w:val="24"/>
                <w:szCs w:val="24"/>
                <w:lang w:val="fr-BE"/>
              </w:rPr>
              <w:t xml:space="preserve">Réforme de la loi 87 </w:t>
            </w:r>
          </w:p>
          <w:p w14:paraId="1B28E805" w14:textId="0CD517BA" w:rsidR="004D54BF" w:rsidRPr="000E3F9B" w:rsidRDefault="004D54BF" w:rsidP="5A85FA20">
            <w:pPr>
              <w:spacing w:after="160" w:line="276" w:lineRule="auto"/>
              <w:rPr>
                <w:rFonts w:ascii="Aptos" w:eastAsia="Aptos" w:hAnsi="Aptos" w:cs="Aptos"/>
                <w:sz w:val="24"/>
                <w:szCs w:val="24"/>
                <w:lang w:val="fr-BE"/>
              </w:rPr>
            </w:pPr>
          </w:p>
          <w:p w14:paraId="689F5626" w14:textId="66D3D189" w:rsidR="004D54BF" w:rsidRPr="000E3F9B" w:rsidRDefault="004D54BF" w:rsidP="5AC4A27A">
            <w:pPr>
              <w:pStyle w:val="Lijstalinea"/>
              <w:ind w:left="720"/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5D6B13D" w14:textId="2D68B47D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693A8D1" w14:textId="595E0A39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563704C3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5EBA466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BD303F">
              <w:rPr>
                <w:b/>
                <w:bCs/>
                <w:color w:val="C00000"/>
                <w:lang w:val="fr-BE"/>
              </w:rPr>
              <w:t>25/09/2025</w:t>
            </w:r>
          </w:p>
          <w:p w14:paraId="6E8652A6" w14:textId="3E390689" w:rsidR="004D54BF" w:rsidRPr="00DF3EA8" w:rsidRDefault="004D54BF" w:rsidP="004D54B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9DEF422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BD303F">
              <w:rPr>
                <w:b/>
                <w:bCs/>
                <w:color w:val="C00000"/>
                <w:lang w:val="fr-BE"/>
              </w:rPr>
              <w:t>Rencontre avec le cabinet Jambon</w:t>
            </w:r>
          </w:p>
          <w:p w14:paraId="321D9800" w14:textId="56C77DFC" w:rsidR="004D54BF" w:rsidRDefault="004D54BF" w:rsidP="004D54BF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45D0ED8" w14:textId="2C458404" w:rsidR="004D54BF" w:rsidRPr="00BD303F" w:rsidRDefault="00BD303F" w:rsidP="5A85FA20">
            <w:pPr>
              <w:pStyle w:val="TableParagraph"/>
              <w:widowControl/>
              <w:autoSpaceDE/>
              <w:autoSpaceDN/>
              <w:rPr>
                <w:rFonts w:eastAsia="Calibri" w:cs="Calibri"/>
                <w:lang w:val="fr-BE"/>
              </w:rPr>
            </w:pPr>
            <w:r w:rsidRPr="5A85FA20">
              <w:rPr>
                <w:rFonts w:eastAsia="Calibri" w:cs="Calibri"/>
                <w:lang w:val="fr-BE"/>
              </w:rPr>
              <w:t xml:space="preserve">Réforme des pensions. 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10F3BF3" w14:textId="77777777" w:rsidR="004D54BF" w:rsidRPr="00C6040E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07BBE0E" w14:textId="77777777" w:rsidR="004D54BF" w:rsidRPr="0035318A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55B21C7E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66C81F3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BD303F">
              <w:rPr>
                <w:b/>
                <w:bCs/>
                <w:color w:val="C00000"/>
                <w:lang w:val="fr-BE"/>
              </w:rPr>
              <w:t>26/09/2025</w:t>
            </w:r>
          </w:p>
          <w:p w14:paraId="11F97BA9" w14:textId="59BB7B62" w:rsidR="004D54BF" w:rsidRPr="00DF3EA8" w:rsidRDefault="004D54BF" w:rsidP="004D54BF">
            <w:pPr>
              <w:pStyle w:val="TableParagraph"/>
              <w:rPr>
                <w:b/>
                <w:bCs/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0F633A6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BD303F">
              <w:rPr>
                <w:b/>
                <w:bCs/>
                <w:color w:val="C00000"/>
                <w:lang w:val="fr-BE"/>
              </w:rPr>
              <w:t>Plateforme des conseils consultatifs</w:t>
            </w:r>
          </w:p>
          <w:p w14:paraId="2B09B439" w14:textId="2CBC9561" w:rsidR="004D54BF" w:rsidRPr="003C76D2" w:rsidRDefault="004D54BF" w:rsidP="004D54BF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58A5CCF" w14:textId="723FE703" w:rsidR="004D54BF" w:rsidRPr="00BD303F" w:rsidRDefault="29A50CE4" w:rsidP="5A85FA20">
            <w:pPr>
              <w:pStyle w:val="Lijstalinea"/>
              <w:widowControl/>
              <w:numPr>
                <w:ilvl w:val="0"/>
                <w:numId w:val="20"/>
              </w:numPr>
              <w:autoSpaceDE/>
              <w:autoSpaceDN/>
              <w:rPr>
                <w:rFonts w:eastAsia="Calibri" w:cs="Calibri"/>
                <w:lang w:val="fr-BE"/>
              </w:rPr>
            </w:pPr>
            <w:r w:rsidRPr="5A85FA20">
              <w:rPr>
                <w:rFonts w:eastAsia="Calibri" w:cs="Calibri"/>
                <w:lang w:val="fr-BE"/>
              </w:rPr>
              <w:t xml:space="preserve">Réforme chômage </w:t>
            </w:r>
          </w:p>
          <w:p w14:paraId="63EABEE1" w14:textId="76B7BA5E" w:rsidR="004D54BF" w:rsidRPr="00BD303F" w:rsidRDefault="29A50CE4" w:rsidP="5A85FA20">
            <w:pPr>
              <w:pStyle w:val="Lijstalinea"/>
              <w:widowControl/>
              <w:numPr>
                <w:ilvl w:val="0"/>
                <w:numId w:val="20"/>
              </w:numPr>
              <w:autoSpaceDE/>
              <w:autoSpaceDN/>
              <w:rPr>
                <w:rFonts w:eastAsia="Calibri" w:cs="Calibri"/>
                <w:lang w:val="fr-BE"/>
              </w:rPr>
            </w:pPr>
            <w:r w:rsidRPr="5A85FA20">
              <w:rPr>
                <w:rFonts w:eastAsia="Calibri" w:cs="Calibri"/>
                <w:lang w:val="fr-BE"/>
              </w:rPr>
              <w:t>Réforme pensions</w:t>
            </w:r>
          </w:p>
          <w:p w14:paraId="08762E6B" w14:textId="7795F57B" w:rsidR="004D54BF" w:rsidRPr="00BD303F" w:rsidRDefault="29A50CE4" w:rsidP="5A85FA20">
            <w:pPr>
              <w:pStyle w:val="Lijstalinea"/>
              <w:widowControl/>
              <w:numPr>
                <w:ilvl w:val="0"/>
                <w:numId w:val="20"/>
              </w:numPr>
              <w:autoSpaceDE/>
              <w:autoSpaceDN/>
              <w:rPr>
                <w:rFonts w:eastAsia="Calibri" w:cs="Calibri"/>
                <w:lang w:val="fr-BE"/>
              </w:rPr>
            </w:pPr>
            <w:r w:rsidRPr="5A85FA20">
              <w:rPr>
                <w:rFonts w:eastAsia="Calibri" w:cs="Calibri"/>
                <w:lang w:val="fr-BE"/>
              </w:rPr>
              <w:t xml:space="preserve">2026- 20 ans de l’UNCRPD </w:t>
            </w:r>
          </w:p>
          <w:p w14:paraId="4A7FC938" w14:textId="2408ECE5" w:rsidR="004D54BF" w:rsidRPr="00BD303F" w:rsidRDefault="29A50CE4" w:rsidP="5A85FA20">
            <w:pPr>
              <w:pStyle w:val="Lijstalinea"/>
              <w:widowControl/>
              <w:numPr>
                <w:ilvl w:val="0"/>
                <w:numId w:val="20"/>
              </w:numPr>
              <w:autoSpaceDE/>
              <w:autoSpaceDN/>
              <w:rPr>
                <w:rFonts w:eastAsia="Calibri" w:cs="Calibri"/>
                <w:lang w:val="fr-BE"/>
              </w:rPr>
            </w:pPr>
            <w:r w:rsidRPr="5A85FA20">
              <w:rPr>
                <w:rFonts w:eastAsia="Calibri" w:cs="Calibri"/>
                <w:lang w:val="fr-BE"/>
              </w:rPr>
              <w:t xml:space="preserve">Mise en œuvre directive contre la violence envers les femmes </w:t>
            </w:r>
          </w:p>
          <w:p w14:paraId="1660555F" w14:textId="0ED08540" w:rsidR="004D54BF" w:rsidRPr="00BD303F" w:rsidRDefault="4520954D" w:rsidP="5A85FA20">
            <w:pPr>
              <w:pStyle w:val="Lijstalinea"/>
              <w:widowControl/>
              <w:numPr>
                <w:ilvl w:val="0"/>
                <w:numId w:val="20"/>
              </w:numPr>
              <w:autoSpaceDE/>
              <w:autoSpaceDN/>
              <w:rPr>
                <w:rFonts w:eastAsia="Calibri" w:cs="Calibri"/>
              </w:rPr>
            </w:pPr>
            <w:r w:rsidRPr="03B2532C">
              <w:rPr>
                <w:rFonts w:eastAsia="Calibri" w:cs="Calibri"/>
              </w:rPr>
              <w:t>M</w:t>
            </w:r>
            <w:r w:rsidR="29A50CE4" w:rsidRPr="03B2532C">
              <w:rPr>
                <w:rFonts w:eastAsia="Calibri" w:cs="Calibri"/>
              </w:rPr>
              <w:t xml:space="preserve">ise en œuvre </w:t>
            </w:r>
            <w:r w:rsidR="068D2916" w:rsidRPr="03B2532C">
              <w:rPr>
                <w:rFonts w:eastAsia="Calibri" w:cs="Calibri"/>
              </w:rPr>
              <w:t>EAA</w:t>
            </w:r>
            <w:r w:rsidR="2993CD81" w:rsidRPr="03B2532C">
              <w:rPr>
                <w:rFonts w:eastAsia="Calibri" w:cs="Calibri"/>
              </w:rPr>
              <w:t xml:space="preserve"> (</w:t>
            </w:r>
            <w:r w:rsidR="7A03FE36" w:rsidRPr="03B2532C">
              <w:rPr>
                <w:rFonts w:eastAsia="Calibri" w:cs="Calibri"/>
              </w:rPr>
              <w:t>European A</w:t>
            </w:r>
            <w:r w:rsidR="2993CD81" w:rsidRPr="03B2532C">
              <w:rPr>
                <w:rFonts w:eastAsia="Calibri" w:cs="Calibri"/>
              </w:rPr>
              <w:t>ccessibility Act directive)</w:t>
            </w:r>
            <w:r w:rsidR="068D2916" w:rsidRPr="03B2532C">
              <w:rPr>
                <w:rFonts w:eastAsia="Calibri" w:cs="Calibri"/>
              </w:rPr>
              <w:t xml:space="preserve"> </w:t>
            </w:r>
          </w:p>
          <w:p w14:paraId="2E53C088" w14:textId="52F3418D" w:rsidR="004D54BF" w:rsidRPr="00BD303F" w:rsidRDefault="29A50CE4" w:rsidP="5A85FA20">
            <w:pPr>
              <w:pStyle w:val="Lijstalinea"/>
              <w:widowControl/>
              <w:numPr>
                <w:ilvl w:val="0"/>
                <w:numId w:val="20"/>
              </w:numPr>
              <w:autoSpaceDE/>
              <w:autoSpaceDN/>
              <w:rPr>
                <w:rFonts w:eastAsia="Calibri" w:cs="Calibri"/>
                <w:lang w:val="fr-BE"/>
              </w:rPr>
            </w:pPr>
            <w:r w:rsidRPr="5A85FA20">
              <w:rPr>
                <w:rFonts w:eastAsia="Calibri" w:cs="Calibri"/>
                <w:lang w:val="fr-BE"/>
              </w:rPr>
              <w:t xml:space="preserve">Plans d’urgence </w:t>
            </w:r>
            <w:r w:rsidR="6A613D98" w:rsidRPr="5A85FA20">
              <w:rPr>
                <w:rFonts w:eastAsia="Calibri" w:cs="Calibri"/>
                <w:lang w:val="fr-BE"/>
              </w:rPr>
              <w:t xml:space="preserve">- </w:t>
            </w:r>
            <w:r w:rsidRPr="5A85FA20">
              <w:rPr>
                <w:rFonts w:eastAsia="Calibri" w:cs="Calibri"/>
                <w:lang w:val="fr-BE"/>
              </w:rPr>
              <w:t>Communication</w:t>
            </w:r>
            <w:r w:rsidR="5B8B12E6" w:rsidRPr="5A85FA20">
              <w:rPr>
                <w:rFonts w:eastAsia="Calibri" w:cs="Calibri"/>
                <w:lang w:val="fr-BE"/>
              </w:rPr>
              <w:t>,</w:t>
            </w:r>
            <w:r w:rsidRPr="5A85FA20">
              <w:rPr>
                <w:rFonts w:eastAsia="Calibri" w:cs="Calibri"/>
                <w:lang w:val="fr-BE"/>
              </w:rPr>
              <w:t xml:space="preserve"> Identification besoins des</w:t>
            </w:r>
            <w:r w:rsidR="555D820D" w:rsidRPr="5A85FA20">
              <w:rPr>
                <w:rFonts w:eastAsia="Calibri" w:cs="Calibri"/>
                <w:lang w:val="fr-BE"/>
              </w:rPr>
              <w:t xml:space="preserve"> personnes en </w:t>
            </w:r>
            <w:r w:rsidR="555D820D" w:rsidRPr="5A85FA20">
              <w:rPr>
                <w:rFonts w:eastAsia="Calibri" w:cs="Calibri"/>
                <w:lang w:val="fr-BE"/>
              </w:rPr>
              <w:lastRenderedPageBreak/>
              <w:t xml:space="preserve">situation de handicap, </w:t>
            </w:r>
            <w:r w:rsidRPr="5A85FA20">
              <w:rPr>
                <w:rFonts w:eastAsia="Calibri" w:cs="Calibri"/>
                <w:lang w:val="fr-BE"/>
              </w:rPr>
              <w:t xml:space="preserve">Accès aux services de base 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4296C33" w14:textId="027F95D6" w:rsidR="004D54BF" w:rsidRPr="00C6040E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3F8522A" w14:textId="77777777" w:rsidR="004D54BF" w:rsidRPr="0035318A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8CA332C" w14:paraId="389741B7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DFE7692" w14:textId="26509CE4" w:rsidR="789D2677" w:rsidRDefault="789D2677" w:rsidP="08CA3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8CA332C">
              <w:rPr>
                <w:b/>
                <w:bCs/>
                <w:color w:val="C00000"/>
                <w:lang w:val="fr-BE"/>
              </w:rPr>
              <w:t>30/09/2025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7B7E288" w14:textId="2B2EE907" w:rsidR="789D2677" w:rsidRDefault="789D2677" w:rsidP="08CA3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>Colloque U</w:t>
            </w:r>
            <w:r w:rsidR="39294885" w:rsidRPr="03B2532C">
              <w:rPr>
                <w:b/>
                <w:bCs/>
                <w:color w:val="C00000"/>
                <w:lang w:val="fr-BE"/>
              </w:rPr>
              <w:t>nia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98CC654" w14:textId="3540BD1B" w:rsidR="26A33AC9" w:rsidRDefault="26A33AC9" w:rsidP="08CA332C">
            <w:pPr>
              <w:pStyle w:val="Lijstalinea"/>
              <w:numPr>
                <w:ilvl w:val="0"/>
                <w:numId w:val="25"/>
              </w:numPr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</w:pPr>
            <w:r w:rsidRPr="08CA332C"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  <w:t xml:space="preserve">Els Keytsman De Ronne et Patrick Charlier, directeurs d'Unia, reviennent sur 2024 et évoquent les </w:t>
            </w:r>
            <w:proofErr w:type="gramStart"/>
            <w:r w:rsidRPr="08CA332C"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  <w:t>perspectives d'avenir</w:t>
            </w:r>
            <w:proofErr w:type="gramEnd"/>
          </w:p>
          <w:p w14:paraId="40AD9526" w14:textId="7D932C10" w:rsidR="26A33AC9" w:rsidRDefault="26A33AC9" w:rsidP="08CA332C">
            <w:pPr>
              <w:pStyle w:val="Lijstalinea"/>
              <w:numPr>
                <w:ilvl w:val="0"/>
                <w:numId w:val="25"/>
              </w:numPr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  <w:lang w:val="fr-BE"/>
              </w:rPr>
            </w:pPr>
            <w:r w:rsidRPr="08CA332C"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  <w:t xml:space="preserve">Ilse Mariën, professeur et senior researcher on Digital Inclusion &amp; Digital Transformation (VUB) et Périne Brotcorne, sociologue et chercheuse PhD au CIRTES (UCL) nous parlent des </w:t>
            </w:r>
            <w:r w:rsidRPr="08CA332C"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  <w:lang w:val="fr-BE"/>
              </w:rPr>
              <w:t>groupes vulnérables dans une société numérique</w:t>
            </w:r>
          </w:p>
          <w:p w14:paraId="238ABC08" w14:textId="17903348" w:rsidR="26A33AC9" w:rsidRDefault="26A33AC9" w:rsidP="08CA332C">
            <w:pPr>
              <w:pStyle w:val="Lijstalinea"/>
              <w:numPr>
                <w:ilvl w:val="0"/>
                <w:numId w:val="25"/>
              </w:numPr>
              <w:rPr>
                <w:rFonts w:ascii="Arial" w:eastAsia="Arial" w:hAnsi="Arial" w:cs="Arial"/>
                <w:color w:val="333333"/>
                <w:lang w:val="fr-BE"/>
              </w:rPr>
            </w:pPr>
            <w:r w:rsidRPr="08CA332C"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  <w:lang w:val="fr-BE"/>
              </w:rPr>
              <w:t>Les droits des personnes internées</w:t>
            </w:r>
            <w:r>
              <w:br/>
            </w:r>
            <w:r w:rsidRPr="08CA332C"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  <w:t xml:space="preserve"> Sarah Grandfils (Conseil central de surveillance pénitentiaire) et Quinten Vercruysse (Unia)</w:t>
            </w:r>
          </w:p>
          <w:p w14:paraId="3819ED8B" w14:textId="66452E6B" w:rsidR="26A33AC9" w:rsidRDefault="26A33AC9" w:rsidP="08CA332C">
            <w:pPr>
              <w:pStyle w:val="Lijstalinea"/>
              <w:numPr>
                <w:ilvl w:val="0"/>
                <w:numId w:val="25"/>
              </w:numPr>
              <w:rPr>
                <w:rFonts w:ascii="Arial" w:eastAsia="Arial" w:hAnsi="Arial" w:cs="Arial"/>
                <w:color w:val="333333"/>
                <w:lang w:val="fr-BE"/>
              </w:rPr>
            </w:pPr>
            <w:r w:rsidRPr="08CA332C"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  <w:lang w:val="fr-BE"/>
              </w:rPr>
              <w:t>Les discriminations sur le marché du logement bruxellois</w:t>
            </w:r>
            <w:r>
              <w:br/>
            </w:r>
            <w:r w:rsidRPr="08CA332C"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  <w:t xml:space="preserve"> Werner Van Mieghem (Rassemblement Bruxellois pour le Droit à l’Habitat) et Anaïs Lefrère (Unia)</w:t>
            </w:r>
          </w:p>
          <w:p w14:paraId="3670B272" w14:textId="7C99046F" w:rsidR="26A33AC9" w:rsidRDefault="26A33AC9" w:rsidP="08CA332C">
            <w:pPr>
              <w:pStyle w:val="Lijstalinea"/>
              <w:numPr>
                <w:ilvl w:val="0"/>
                <w:numId w:val="25"/>
              </w:numPr>
              <w:rPr>
                <w:rFonts w:ascii="Arial" w:eastAsia="Arial" w:hAnsi="Arial" w:cs="Arial"/>
                <w:color w:val="333333"/>
                <w:lang w:val="fr-BE"/>
              </w:rPr>
            </w:pPr>
            <w:r w:rsidRPr="08CA332C"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  <w:lang w:val="fr-BE"/>
              </w:rPr>
              <w:t>L'augmentation des agressions homophobes dans l'espace public</w:t>
            </w:r>
            <w:r>
              <w:br/>
            </w:r>
            <w:r w:rsidRPr="08CA332C"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  <w:t xml:space="preserve"> Jeremy Minet (Ex Aequo) et Jan Van Laer (Unia)</w:t>
            </w:r>
          </w:p>
          <w:p w14:paraId="3B83BB6C" w14:textId="7352257A" w:rsidR="26A33AC9" w:rsidRDefault="26A33AC9" w:rsidP="08CA332C">
            <w:pPr>
              <w:pStyle w:val="Lijstalinea"/>
              <w:numPr>
                <w:ilvl w:val="0"/>
                <w:numId w:val="25"/>
              </w:numPr>
              <w:rPr>
                <w:rFonts w:ascii="Arial" w:eastAsia="Arial" w:hAnsi="Arial" w:cs="Arial"/>
                <w:color w:val="333333"/>
                <w:lang w:val="fr-BE"/>
              </w:rPr>
            </w:pPr>
            <w:r w:rsidRPr="08CA332C"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  <w:lang w:val="fr-BE"/>
              </w:rPr>
              <w:t>Les politiques DEI dans les entreprises</w:t>
            </w:r>
            <w:r>
              <w:br/>
            </w:r>
            <w:r w:rsidRPr="08CA332C">
              <w:rPr>
                <w:rFonts w:ascii="Arial" w:eastAsia="Arial" w:hAnsi="Arial" w:cs="Arial"/>
                <w:color w:val="333333"/>
                <w:sz w:val="21"/>
                <w:szCs w:val="21"/>
                <w:lang w:val="fr-BE"/>
              </w:rPr>
              <w:t xml:space="preserve"> Claire Godding (Febelfin) et Didier Boone (Unia)</w:t>
            </w:r>
          </w:p>
          <w:p w14:paraId="2B0C298D" w14:textId="3159EA2C" w:rsidR="08CA332C" w:rsidRDefault="08CA332C" w:rsidP="08CA332C">
            <w:pPr>
              <w:pStyle w:val="Lijstalinea"/>
              <w:ind w:left="720"/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  <w:lang w:val="fr-BE"/>
              </w:rPr>
            </w:pPr>
          </w:p>
          <w:p w14:paraId="469236AD" w14:textId="5C0E1EA2" w:rsidR="08CA332C" w:rsidRDefault="08CA332C" w:rsidP="08CA332C">
            <w:p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78D2EED" w14:textId="45DF6C8E" w:rsidR="08CA332C" w:rsidRDefault="08CA332C" w:rsidP="08CA3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9E4BC2D" w14:textId="4E4F843B" w:rsidR="08CA332C" w:rsidRDefault="08CA332C" w:rsidP="08CA3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3B2532C" w14:paraId="239AEED3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59E4C35" w14:textId="6265A518" w:rsidR="17585AD7" w:rsidRDefault="17585AD7" w:rsidP="03B25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>01/10/2025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EAA4A22" w14:textId="22DEA624" w:rsidR="72ACCDAD" w:rsidRDefault="72ACCDAD" w:rsidP="03B2532C">
            <w:pPr>
              <w:pStyle w:val="TableParagraph"/>
              <w:numPr>
                <w:ilvl w:val="0"/>
                <w:numId w:val="12"/>
              </w:numPr>
              <w:rPr>
                <w:b/>
                <w:bCs/>
                <w:color w:val="C00000"/>
                <w:lang w:val="fr-BE"/>
              </w:rPr>
            </w:pPr>
            <w:r w:rsidRPr="4755EC59">
              <w:rPr>
                <w:b/>
                <w:bCs/>
                <w:color w:val="C00000"/>
                <w:lang w:val="fr-BE"/>
              </w:rPr>
              <w:t>Conseil central de l’Economie</w:t>
            </w:r>
          </w:p>
          <w:p w14:paraId="34E1DF54" w14:textId="41D00F6E" w:rsidR="72ACCDAD" w:rsidRDefault="547D3C58" w:rsidP="548ACD52">
            <w:pPr>
              <w:pStyle w:val="TableParagraph"/>
              <w:ind w:left="473"/>
              <w:rPr>
                <w:b/>
                <w:bCs/>
                <w:color w:val="C00000"/>
                <w:lang w:val="fr-BE"/>
              </w:rPr>
            </w:pPr>
            <w:r w:rsidRPr="548ACD52">
              <w:rPr>
                <w:b/>
                <w:bCs/>
                <w:color w:val="C00000"/>
                <w:lang w:val="fr-BE"/>
              </w:rPr>
              <w:t>(</w:t>
            </w:r>
            <w:r w:rsidR="72ACCDAD" w:rsidRPr="548ACD52">
              <w:rPr>
                <w:b/>
                <w:bCs/>
                <w:color w:val="C00000"/>
                <w:lang w:val="fr-BE"/>
              </w:rPr>
              <w:t>Conseil National du Travail</w:t>
            </w:r>
            <w:r w:rsidR="77B73FCF" w:rsidRPr="548ACD52">
              <w:rPr>
                <w:b/>
                <w:bCs/>
                <w:color w:val="C00000"/>
                <w:lang w:val="fr-BE"/>
              </w:rPr>
              <w:t>)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AA82320" w14:textId="4E39BD1D" w:rsidR="72ACCDAD" w:rsidRDefault="72ACCDAD" w:rsidP="03B2532C">
            <w:pPr>
              <w:pStyle w:val="Lijstalinea"/>
              <w:numPr>
                <w:ilvl w:val="0"/>
                <w:numId w:val="25"/>
              </w:numPr>
              <w:rPr>
                <w:rFonts w:eastAsia="Aptos" w:cs="Aptos"/>
                <w:lang w:val="fr-BE"/>
              </w:rPr>
            </w:pPr>
            <w:r w:rsidRPr="03B2532C">
              <w:rPr>
                <w:rFonts w:eastAsia="Aptos" w:cs="Aptos"/>
                <w:lang w:val="fr-BE"/>
              </w:rPr>
              <w:t>Webinaire : Intégration et la gestion de la billettique des transports en commun : pratiques en Belgique et à l’étranger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AB80E4B" w14:textId="7C41F67F" w:rsidR="03B2532C" w:rsidRDefault="03B2532C" w:rsidP="03B25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7CAC678" w14:textId="2BD453D9" w:rsidR="03B2532C" w:rsidRDefault="03B2532C" w:rsidP="03B25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44848A5B" w14:paraId="2465819A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4987297" w14:textId="4BA443AE" w:rsidR="6E72470A" w:rsidRDefault="6E72470A" w:rsidP="44848A5B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44848A5B">
              <w:rPr>
                <w:b/>
                <w:bCs/>
                <w:color w:val="C00000"/>
                <w:lang w:val="fr-BE"/>
              </w:rPr>
              <w:t>06/10/2025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1100043" w14:textId="6B074B0C" w:rsidR="6E72470A" w:rsidRDefault="6E72470A" w:rsidP="44848A5B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44848A5B">
              <w:rPr>
                <w:b/>
                <w:bCs/>
                <w:color w:val="C00000"/>
                <w:lang w:val="fr-BE"/>
              </w:rPr>
              <w:t>Bureau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25CCBE4" w14:textId="76327994" w:rsidR="44848A5B" w:rsidRDefault="44848A5B" w:rsidP="44848A5B">
            <w:pPr>
              <w:pStyle w:val="Lijstalinea"/>
              <w:numPr>
                <w:ilvl w:val="0"/>
                <w:numId w:val="25"/>
              </w:num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FF36D17" w14:textId="251680B2" w:rsidR="44848A5B" w:rsidRDefault="44848A5B" w:rsidP="44848A5B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B26ADC7" w14:textId="667A2A40" w:rsidR="44848A5B" w:rsidRDefault="44848A5B" w:rsidP="44848A5B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8CA332C" w14:paraId="3D6066E1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972BD66" w14:textId="70B70B02" w:rsidR="26A33AC9" w:rsidRDefault="26A33AC9" w:rsidP="08CA3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8CA332C">
              <w:rPr>
                <w:b/>
                <w:bCs/>
                <w:color w:val="C00000"/>
                <w:lang w:val="fr-BE"/>
              </w:rPr>
              <w:t>06/10/2025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4C097BF" w14:textId="22AA4878" w:rsidR="26A33AC9" w:rsidRDefault="26A33AC9" w:rsidP="08CA3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>Formation U</w:t>
            </w:r>
            <w:r w:rsidR="3542674E" w:rsidRPr="03B2532C">
              <w:rPr>
                <w:b/>
                <w:bCs/>
                <w:color w:val="C00000"/>
                <w:lang w:val="fr-BE"/>
              </w:rPr>
              <w:t>nia</w:t>
            </w:r>
            <w:r w:rsidRPr="03B2532C">
              <w:rPr>
                <w:b/>
                <w:bCs/>
                <w:color w:val="C00000"/>
                <w:lang w:val="fr-BE"/>
              </w:rPr>
              <w:t xml:space="preserve"> sur l’IA et les discriminations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0FD9CCF" w14:textId="26F7C0AB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 xml:space="preserve">Mots de bienvenue Humbert de Biolley, Chef adjoint du bureau de Bruxelles, Conseil de l'Europe Els Keytsman De Ronne, Directrice </w:t>
            </w:r>
            <w:proofErr w:type="gramStart"/>
            <w:r w:rsidRPr="08CA332C">
              <w:rPr>
                <w:rFonts w:eastAsia="Aptos" w:cs="Aptos"/>
                <w:lang w:val="fr-BE"/>
              </w:rPr>
              <w:t>d'Unia</w:t>
            </w:r>
            <w:r w:rsidR="3A125ECE" w:rsidRPr="08CA332C">
              <w:rPr>
                <w:rFonts w:eastAsia="Aptos" w:cs="Aptos"/>
                <w:lang w:val="fr-BE"/>
              </w:rPr>
              <w:t>;</w:t>
            </w:r>
            <w:proofErr w:type="gramEnd"/>
            <w:r w:rsidR="3A125ECE" w:rsidRPr="08CA332C">
              <w:rPr>
                <w:rFonts w:eastAsia="Aptos" w:cs="Aptos"/>
                <w:lang w:val="fr-BE"/>
              </w:rPr>
              <w:t xml:space="preserve"> </w:t>
            </w:r>
            <w:r w:rsidRPr="08CA332C">
              <w:rPr>
                <w:rFonts w:eastAsia="Aptos" w:cs="Aptos"/>
                <w:lang w:val="fr-BE"/>
              </w:rPr>
              <w:t>Massimiliano Santini, Chargé de mission, Commission européenne</w:t>
            </w:r>
          </w:p>
          <w:p w14:paraId="230BFF30" w14:textId="33A7C1FB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>Présentation plénière : IA et discrimination, Raphaële Xenidis, Professeure adjointe, Faculté de droit de Sciences Po</w:t>
            </w:r>
          </w:p>
          <w:p w14:paraId="768CEFC4" w14:textId="7C1EBD08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>Présentation : état actuel de la mise en oeuvre du Règlement sur l'IA en Belgique, Karen Peel et Jessica Godoy Chaparro, équipe AI Act – Attachées, SPF Économie</w:t>
            </w:r>
          </w:p>
          <w:p w14:paraId="00FA65CF" w14:textId="6793903E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>Questions-réponses et discussion sur les deux présentations</w:t>
            </w:r>
          </w:p>
          <w:p w14:paraId="5FFE51BA" w14:textId="0BD5D003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>Présentation : navigation sur la plateforme d'apprentissage en ligne HELP et structure des cours Stefan Manevski, Responsable de programme, Conseil de l'Europe Marieke Arnou, Formatrice, service Prévention, Unia</w:t>
            </w:r>
          </w:p>
          <w:p w14:paraId="1A6EBE40" w14:textId="54A26A94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>Travail en groupe : études de cas et discussion Tutrices du cours : Diana Nunes et Ylja Remmits</w:t>
            </w:r>
          </w:p>
          <w:p w14:paraId="7907A47B" w14:textId="5FE8FCDC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>Remarques finales Nele Roekens, Juriste, service Protection, Unia</w:t>
            </w:r>
          </w:p>
          <w:p w14:paraId="18F6E269" w14:textId="7A1184D9" w:rsidR="4B3F17A1" w:rsidRDefault="4B3F17A1" w:rsidP="08CA332C">
            <w:pPr>
              <w:pStyle w:val="Lijstalinea"/>
              <w:numPr>
                <w:ilvl w:val="0"/>
                <w:numId w:val="24"/>
              </w:numPr>
              <w:rPr>
                <w:rFonts w:eastAsia="Aptos" w:cs="Aptos"/>
                <w:lang w:val="fr-BE"/>
              </w:rPr>
            </w:pPr>
            <w:r w:rsidRPr="08CA332C">
              <w:rPr>
                <w:rFonts w:eastAsia="Aptos" w:cs="Aptos"/>
                <w:lang w:val="fr-BE"/>
              </w:rPr>
              <w:t>Stefan Manevski, Conseil de l'Europe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F794141" w14:textId="0D245D41" w:rsidR="08CA332C" w:rsidRDefault="08CA332C" w:rsidP="08CA3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9FBA4A6" w14:textId="5F1ADC02" w:rsidR="08CA332C" w:rsidRDefault="08CA332C" w:rsidP="08CA3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3B2532C" w14:paraId="0877EAEA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D1241AD" w14:textId="6FDA42D8" w:rsidR="54FADFBF" w:rsidRDefault="54FADFBF" w:rsidP="03B25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lastRenderedPageBreak/>
              <w:t>09/10/2025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55F9BF3" w14:textId="5245BABC" w:rsidR="54FADFBF" w:rsidRDefault="54FADFBF" w:rsidP="03B25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 xml:space="preserve">GT Accessibilité élections </w:t>
            </w:r>
          </w:p>
          <w:p w14:paraId="749A9A56" w14:textId="695FD392" w:rsidR="54FADFBF" w:rsidRDefault="54FADFBF" w:rsidP="03B25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>(SPF Intérieur)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1E2FEC5" w14:textId="35F0BC77" w:rsidR="5A1EA8FD" w:rsidRDefault="5A1EA8FD" w:rsidP="03B2532C">
            <w:pPr>
              <w:pStyle w:val="Lijstalinea"/>
              <w:numPr>
                <w:ilvl w:val="0"/>
                <w:numId w:val="24"/>
              </w:numPr>
              <w:jc w:val="both"/>
              <w:rPr>
                <w:rFonts w:eastAsia="Aptos" w:cs="Aptos"/>
              </w:rPr>
            </w:pPr>
            <w:r w:rsidRPr="03B2532C">
              <w:rPr>
                <w:rFonts w:eastAsia="Aptos" w:cs="Aptos"/>
              </w:rPr>
              <w:t>Futur du vote électronique ;</w:t>
            </w:r>
          </w:p>
          <w:p w14:paraId="116420E8" w14:textId="4DB50F6F" w:rsidR="5A1EA8FD" w:rsidRDefault="5A1EA8FD" w:rsidP="03B2532C">
            <w:pPr>
              <w:pStyle w:val="Lijstalinea"/>
              <w:numPr>
                <w:ilvl w:val="0"/>
                <w:numId w:val="24"/>
              </w:numPr>
            </w:pPr>
            <w:r>
              <w:t>Bulletin de vote en braille ;</w:t>
            </w:r>
          </w:p>
          <w:p w14:paraId="3D15FED9" w14:textId="1435ADE5" w:rsidR="5A1EA8FD" w:rsidRDefault="5A1EA8FD" w:rsidP="03B2532C">
            <w:pPr>
              <w:pStyle w:val="Lijstalinea"/>
              <w:numPr>
                <w:ilvl w:val="0"/>
                <w:numId w:val="24"/>
              </w:numPr>
            </w:pPr>
            <w:r>
              <w:t>Accessibilité des bureaux de vote :</w:t>
            </w:r>
          </w:p>
          <w:p w14:paraId="25932D7F" w14:textId="19613788" w:rsidR="5A1EA8FD" w:rsidRDefault="5A1EA8FD" w:rsidP="03B2532C">
            <w:pPr>
              <w:pStyle w:val="Lijstalinea"/>
              <w:numPr>
                <w:ilvl w:val="0"/>
                <w:numId w:val="24"/>
              </w:numPr>
            </w:pPr>
            <w:r>
              <w:t>Accessibilité de notre site web (documentation et label Anysurfer)</w:t>
            </w:r>
          </w:p>
          <w:p w14:paraId="32375D56" w14:textId="4F4564B3" w:rsidR="5A1EA8FD" w:rsidRDefault="5A1EA8FD" w:rsidP="03B2532C">
            <w:pPr>
              <w:pStyle w:val="Lijstalinea"/>
              <w:numPr>
                <w:ilvl w:val="0"/>
                <w:numId w:val="24"/>
              </w:numPr>
            </w:pPr>
            <w:r>
              <w:t>Accessibilité des campagnes des partis politiques</w:t>
            </w:r>
          </w:p>
          <w:p w14:paraId="3B6EDCAA" w14:textId="7B08B247" w:rsidR="5A1EA8FD" w:rsidRDefault="5A1EA8FD" w:rsidP="03B2532C">
            <w:pPr>
              <w:pStyle w:val="Lijstalinea"/>
              <w:numPr>
                <w:ilvl w:val="0"/>
                <w:numId w:val="24"/>
              </w:numPr>
            </w:pPr>
            <w:r>
              <w:t>Convocations électorales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05B439A" w14:textId="3405A535" w:rsidR="03B2532C" w:rsidRDefault="03B2532C" w:rsidP="03B25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F09FE5F" w14:textId="6B7A56E0" w:rsidR="03B2532C" w:rsidRDefault="03B2532C" w:rsidP="03B25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50F64FD9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3917788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BD303F">
              <w:rPr>
                <w:b/>
                <w:bCs/>
                <w:color w:val="C00000"/>
                <w:lang w:val="fr-BE"/>
              </w:rPr>
              <w:t>10/10/2025</w:t>
            </w:r>
          </w:p>
          <w:p w14:paraId="31DD5B84" w14:textId="31960943" w:rsidR="004D54BF" w:rsidRDefault="004D54BF" w:rsidP="004D54B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950AD60" w14:textId="603C5F6F" w:rsidR="00BD303F" w:rsidRPr="00BD303F" w:rsidRDefault="0E6AAC08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5A85FA20">
              <w:rPr>
                <w:b/>
                <w:bCs/>
                <w:color w:val="C00000"/>
                <w:lang w:val="fr-BE"/>
              </w:rPr>
              <w:t>Rencontre av</w:t>
            </w:r>
            <w:r w:rsidR="2C0D3CC2" w:rsidRPr="5A85FA20">
              <w:rPr>
                <w:b/>
                <w:bCs/>
                <w:color w:val="C00000"/>
                <w:lang w:val="fr-BE"/>
              </w:rPr>
              <w:t>ec</w:t>
            </w:r>
            <w:r w:rsidRPr="5A85FA20">
              <w:rPr>
                <w:b/>
                <w:bCs/>
                <w:color w:val="C00000"/>
                <w:lang w:val="fr-BE"/>
              </w:rPr>
              <w:t xml:space="preserve"> le </w:t>
            </w:r>
            <w:r w:rsidR="00BD303F" w:rsidRPr="5A85FA20">
              <w:rPr>
                <w:b/>
                <w:bCs/>
                <w:color w:val="C00000"/>
                <w:lang w:val="fr-BE"/>
              </w:rPr>
              <w:t>CNT</w:t>
            </w:r>
          </w:p>
          <w:p w14:paraId="72FFDE02" w14:textId="087953F1" w:rsidR="004D54BF" w:rsidRDefault="004D54BF" w:rsidP="004D54BF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EBA756E" w14:textId="23537547" w:rsidR="004D54BF" w:rsidRDefault="0E2D302A" w:rsidP="5A85FA20">
            <w:pPr>
              <w:pStyle w:val="Lijstalinea"/>
              <w:numPr>
                <w:ilvl w:val="0"/>
                <w:numId w:val="18"/>
              </w:numPr>
              <w:jc w:val="both"/>
              <w:rPr>
                <w:rFonts w:eastAsia="Aptos" w:cs="Aptos"/>
              </w:rPr>
            </w:pPr>
            <w:r w:rsidRPr="03B2532C">
              <w:rPr>
                <w:rFonts w:eastAsia="Aptos" w:cs="Aptos"/>
              </w:rPr>
              <w:t>Mise à l’emploi : enjeu</w:t>
            </w:r>
            <w:r w:rsidR="713B06F1" w:rsidRPr="03B2532C">
              <w:rPr>
                <w:rFonts w:eastAsia="Aptos" w:cs="Aptos"/>
              </w:rPr>
              <w:t>x</w:t>
            </w:r>
            <w:r w:rsidR="62F38CD1" w:rsidRPr="03B2532C">
              <w:rPr>
                <w:rFonts w:eastAsia="Aptos" w:cs="Aptos"/>
              </w:rPr>
              <w:t xml:space="preserve"> </w:t>
            </w:r>
            <w:r w:rsidRPr="03B2532C">
              <w:rPr>
                <w:rFonts w:eastAsia="Aptos" w:cs="Aptos"/>
              </w:rPr>
              <w:t xml:space="preserve">et obstacles 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6F0B37C" w14:textId="2578A3DB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DA67CF5" w14:textId="66E26450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29C092F3" w14:paraId="2146A74F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BDFD602" w14:textId="2208DDF1" w:rsidR="5B2C52A8" w:rsidRDefault="5B2C52A8" w:rsidP="29C092F3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29C092F3">
              <w:rPr>
                <w:b/>
                <w:bCs/>
                <w:color w:val="C00000"/>
                <w:lang w:val="fr-BE"/>
              </w:rPr>
              <w:t>13/10/2025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E16FC75" w14:textId="28DB4B0D" w:rsidR="29C092F3" w:rsidRDefault="5B2C52A8" w:rsidP="29C092F3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44848A5B">
              <w:rPr>
                <w:b/>
                <w:bCs/>
                <w:color w:val="C00000"/>
                <w:lang w:val="fr-BE"/>
              </w:rPr>
              <w:t>Plateforme accessibilité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A5BAC9C" w14:textId="2CDE590D" w:rsidR="29C092F3" w:rsidRDefault="5B2C52A8" w:rsidP="44848A5B">
            <w:pPr>
              <w:pStyle w:val="Lijstalinea"/>
              <w:numPr>
                <w:ilvl w:val="0"/>
                <w:numId w:val="18"/>
              </w:numPr>
              <w:rPr>
                <w:color w:val="000000" w:themeColor="text1"/>
                <w:lang w:val="nl-BE"/>
              </w:rPr>
            </w:pPr>
            <w:r w:rsidRPr="44848A5B">
              <w:rPr>
                <w:color w:val="000000" w:themeColor="text1"/>
                <w:lang w:val="nl-BE"/>
              </w:rPr>
              <w:t xml:space="preserve">Accueil et introduction </w:t>
            </w:r>
          </w:p>
          <w:p w14:paraId="0639E609" w14:textId="09B4DB3C" w:rsidR="29C092F3" w:rsidRPr="00D1440E" w:rsidRDefault="5B2C52A8" w:rsidP="44848A5B">
            <w:pPr>
              <w:pStyle w:val="Lijstalinea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  <w:lang w:val="fr-BE"/>
              </w:rPr>
            </w:pPr>
            <w:r w:rsidRPr="00D1440E">
              <w:rPr>
                <w:color w:val="000000" w:themeColor="text1"/>
                <w:lang w:val="fr-BE"/>
              </w:rPr>
              <w:t>Approbation du procès-verbal de la réunion précédente (annexe 1)</w:t>
            </w:r>
          </w:p>
          <w:p w14:paraId="012C4966" w14:textId="2485BBA8" w:rsidR="29C092F3" w:rsidRPr="00D1440E" w:rsidRDefault="5B2C52A8" w:rsidP="44848A5B">
            <w:pPr>
              <w:pStyle w:val="Lijstalinea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  <w:lang w:val="fr-BE"/>
              </w:rPr>
            </w:pPr>
            <w:r w:rsidRPr="00D1440E">
              <w:rPr>
                <w:color w:val="000000" w:themeColor="text1"/>
                <w:lang w:val="fr-BE"/>
              </w:rPr>
              <w:t>Discussion et approbation du Règlement d’Ordre Intérieur (annexe 2)</w:t>
            </w:r>
          </w:p>
          <w:p w14:paraId="172A5B48" w14:textId="0E8B015E" w:rsidR="29C092F3" w:rsidRPr="00D1440E" w:rsidRDefault="5B2C52A8" w:rsidP="44848A5B">
            <w:pPr>
              <w:pStyle w:val="Lijstalinea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  <w:lang w:val="fr-BE"/>
              </w:rPr>
            </w:pPr>
            <w:r w:rsidRPr="00D1440E">
              <w:rPr>
                <w:color w:val="000000" w:themeColor="text1"/>
                <w:lang w:val="fr-BE"/>
              </w:rPr>
              <w:t>Présentation du Plan fédéral Handicap 2025-2029 + vision 2040 SNCB/Infrabel</w:t>
            </w:r>
          </w:p>
          <w:p w14:paraId="30DE1631" w14:textId="69D7E79F" w:rsidR="29C092F3" w:rsidRPr="00D1440E" w:rsidRDefault="5B2C52A8" w:rsidP="44848A5B">
            <w:pPr>
              <w:pStyle w:val="Lijstalinea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  <w:lang w:val="fr-BE"/>
              </w:rPr>
            </w:pPr>
            <w:r w:rsidRPr="00D1440E">
              <w:rPr>
                <w:color w:val="000000" w:themeColor="text1"/>
                <w:lang w:val="fr-BE"/>
              </w:rPr>
              <w:t>Présentation du Masterplan Accessibilité et discussion des résultats des dialogues de performance SPF MV – Infrabel/SNCB</w:t>
            </w:r>
          </w:p>
          <w:p w14:paraId="222C8D41" w14:textId="62536BC3" w:rsidR="29C092F3" w:rsidRPr="00D1440E" w:rsidRDefault="5B2C52A8" w:rsidP="44848A5B">
            <w:pPr>
              <w:pStyle w:val="Lijstalinea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  <w:lang w:val="fr-BE"/>
              </w:rPr>
            </w:pPr>
            <w:r w:rsidRPr="00D1440E">
              <w:rPr>
                <w:color w:val="000000" w:themeColor="text1"/>
                <w:lang w:val="fr-BE"/>
              </w:rPr>
              <w:t>Déploiement des voitures BD M7 sur le réseau</w:t>
            </w:r>
          </w:p>
          <w:p w14:paraId="6B6D0F07" w14:textId="62E47BD3" w:rsidR="29C092F3" w:rsidRPr="00D1440E" w:rsidRDefault="5B2C52A8" w:rsidP="44848A5B">
            <w:pPr>
              <w:pStyle w:val="Lijstalinea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  <w:lang w:val="fr-BE"/>
              </w:rPr>
            </w:pPr>
            <w:r w:rsidRPr="00D1440E">
              <w:rPr>
                <w:color w:val="000000" w:themeColor="text1"/>
                <w:lang w:val="fr-BE"/>
              </w:rPr>
              <w:t>Tour de table: points supplémentaires et contacts entre parties prenantes et régions</w:t>
            </w:r>
          </w:p>
          <w:p w14:paraId="08464A2D" w14:textId="6640A49B" w:rsidR="29C092F3" w:rsidRDefault="5B2C52A8" w:rsidP="44848A5B">
            <w:pPr>
              <w:pStyle w:val="Lijstalinea"/>
              <w:numPr>
                <w:ilvl w:val="0"/>
                <w:numId w:val="18"/>
              </w:numPr>
              <w:shd w:val="clear" w:color="auto" w:fill="FFFFFF" w:themeFill="background1"/>
              <w:rPr>
                <w:color w:val="000000" w:themeColor="text1"/>
              </w:rPr>
            </w:pPr>
            <w:proofErr w:type="gramStart"/>
            <w:r w:rsidRPr="44848A5B">
              <w:rPr>
                <w:color w:val="000000" w:themeColor="text1"/>
              </w:rPr>
              <w:t>Divers:</w:t>
            </w:r>
            <w:proofErr w:type="gramEnd"/>
            <w:r w:rsidRPr="44848A5B">
              <w:rPr>
                <w:color w:val="000000" w:themeColor="text1"/>
              </w:rPr>
              <w:t xml:space="preserve"> European Disability Card, Spécifications techniques d’interopérabilité relatives aux personnes à mobilité réduite – STI PMR, PNI Accessibilité (Plan National de Mise en Œuvre </w:t>
            </w:r>
            <w:proofErr w:type="gramStart"/>
            <w:r w:rsidRPr="44848A5B">
              <w:rPr>
                <w:color w:val="000000" w:themeColor="text1"/>
              </w:rPr>
              <w:t>Accessibilité)…</w:t>
            </w:r>
            <w:proofErr w:type="gramEnd"/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E09A46C" w14:textId="528FFF46" w:rsidR="29C092F3" w:rsidRDefault="29C092F3" w:rsidP="29C092F3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E4C8A32" w14:textId="05CBC39D" w:rsidR="29C092F3" w:rsidRDefault="29C092F3" w:rsidP="29C092F3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70EEEF93" w14:paraId="4434773A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F9DEDB9" w14:textId="06823664" w:rsidR="1F0FE261" w:rsidRDefault="1F0FE261" w:rsidP="70EEEF93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70EEEF93">
              <w:rPr>
                <w:b/>
                <w:bCs/>
                <w:color w:val="C00000"/>
                <w:lang w:val="fr-BE"/>
              </w:rPr>
              <w:t>14/10/2025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1CE24D8" w14:textId="01FA8EA6" w:rsidR="1F0FE261" w:rsidRDefault="1F0FE261" w:rsidP="70EEEF93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70EEEF93">
              <w:rPr>
                <w:b/>
                <w:bCs/>
                <w:color w:val="C00000"/>
                <w:lang w:val="fr-BE"/>
              </w:rPr>
              <w:t xml:space="preserve">Bureau 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A5006EB" w14:textId="1030F8BE" w:rsidR="1F0FE261" w:rsidRDefault="1F0FE261" w:rsidP="70EEEF93">
            <w:pPr>
              <w:pStyle w:val="Lijstalinea"/>
              <w:numPr>
                <w:ilvl w:val="0"/>
                <w:numId w:val="18"/>
              </w:numPr>
              <w:rPr>
                <w:color w:val="000000" w:themeColor="text1"/>
                <w:lang w:val="nl-BE"/>
              </w:rPr>
            </w:pPr>
            <w:r w:rsidRPr="70EEEF93">
              <w:rPr>
                <w:color w:val="000000" w:themeColor="text1"/>
                <w:lang w:val="nl-BE"/>
              </w:rPr>
              <w:t xml:space="preserve">Réforme CSNPH </w:t>
            </w:r>
          </w:p>
          <w:p w14:paraId="3512942A" w14:textId="740E6EED" w:rsidR="1F0FE261" w:rsidRDefault="1F0FE261" w:rsidP="70EEEF93">
            <w:pPr>
              <w:pStyle w:val="Lijstalinea"/>
              <w:numPr>
                <w:ilvl w:val="0"/>
                <w:numId w:val="18"/>
              </w:numPr>
              <w:rPr>
                <w:color w:val="000000" w:themeColor="text1"/>
                <w:lang w:val="nl-BE"/>
              </w:rPr>
            </w:pPr>
            <w:r w:rsidRPr="70EEEF93">
              <w:rPr>
                <w:color w:val="000000" w:themeColor="text1"/>
                <w:lang w:val="nl-BE"/>
              </w:rPr>
              <w:t>Réforme loi 87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4551B08" w14:textId="39AC769C" w:rsidR="70EEEF93" w:rsidRDefault="70EEEF93" w:rsidP="70EEEF93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6798272" w14:textId="247C654A" w:rsidR="70EEEF93" w:rsidRDefault="70EEEF93" w:rsidP="70EEEF93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3B2532C" w14:paraId="55942414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E0BB395" w14:textId="7D5733A7" w:rsidR="4002EB1A" w:rsidRDefault="4002EB1A" w:rsidP="03B25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>14/10/2025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9929CCA" w14:textId="3CFA0F3A" w:rsidR="4002EB1A" w:rsidRDefault="4002EB1A" w:rsidP="03B2532C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>CCVF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8BD5C7A" w14:textId="01E602E2" w:rsidR="4002EB1A" w:rsidRDefault="4002EB1A" w:rsidP="44848A5B">
            <w:pPr>
              <w:pStyle w:val="Lijstalinea"/>
              <w:numPr>
                <w:ilvl w:val="0"/>
                <w:numId w:val="18"/>
              </w:numPr>
              <w:rPr>
                <w:lang w:val="fr-BE"/>
              </w:rPr>
            </w:pPr>
            <w:r w:rsidRPr="44848A5B">
              <w:rPr>
                <w:b/>
                <w:bCs/>
                <w:lang w:val="nl-BE"/>
              </w:rPr>
              <w:t xml:space="preserve">Partie </w:t>
            </w:r>
            <w:proofErr w:type="gramStart"/>
            <w:r w:rsidRPr="44848A5B">
              <w:rPr>
                <w:b/>
                <w:bCs/>
                <w:lang w:val="nl-BE"/>
              </w:rPr>
              <w:t>interne :</w:t>
            </w:r>
            <w:proofErr w:type="gramEnd"/>
            <w:r w:rsidRPr="44848A5B">
              <w:rPr>
                <w:b/>
                <w:bCs/>
                <w:lang w:val="nl-BE"/>
              </w:rPr>
              <w:t xml:space="preserve"> 14h – 15h </w:t>
            </w:r>
          </w:p>
          <w:p w14:paraId="67733AA8" w14:textId="652BF457" w:rsidR="03B2532C" w:rsidRDefault="03B2532C" w:rsidP="44848A5B">
            <w:pPr>
              <w:pStyle w:val="Lijstalinea"/>
              <w:ind w:left="720"/>
              <w:rPr>
                <w:b/>
                <w:bCs/>
                <w:lang w:val="nl-BE"/>
              </w:rPr>
            </w:pPr>
          </w:p>
          <w:p w14:paraId="68CDE69C" w14:textId="194EDF1A" w:rsidR="4002EB1A" w:rsidRDefault="4002EB1A" w:rsidP="44848A5B">
            <w:pPr>
              <w:pStyle w:val="Lijstalinea"/>
              <w:numPr>
                <w:ilvl w:val="1"/>
                <w:numId w:val="18"/>
              </w:numPr>
              <w:rPr>
                <w:lang w:val="nl-BE"/>
              </w:rPr>
            </w:pPr>
            <w:r w:rsidRPr="44848A5B">
              <w:rPr>
                <w:lang w:val="nl-BE"/>
              </w:rPr>
              <w:t>Discussion plénière</w:t>
            </w:r>
          </w:p>
          <w:p w14:paraId="21B6BE8E" w14:textId="3C3773DA" w:rsidR="4002EB1A" w:rsidRDefault="4002EB1A" w:rsidP="44848A5B">
            <w:pPr>
              <w:pStyle w:val="Lijstalinea"/>
              <w:numPr>
                <w:ilvl w:val="1"/>
                <w:numId w:val="18"/>
              </w:numPr>
              <w:rPr>
                <w:color w:val="000000" w:themeColor="text1"/>
                <w:lang w:val="fr-BE"/>
              </w:rPr>
            </w:pPr>
            <w:r w:rsidRPr="44848A5B">
              <w:rPr>
                <w:color w:val="000000" w:themeColor="text1"/>
                <w:lang w:val="fr-BE"/>
              </w:rPr>
              <w:t>Approbation du procès-verbal de la réunion 11/06</w:t>
            </w:r>
          </w:p>
          <w:p w14:paraId="5FEAB8F5" w14:textId="79E7E130" w:rsidR="4002EB1A" w:rsidRDefault="4002EB1A" w:rsidP="44848A5B">
            <w:pPr>
              <w:pStyle w:val="Lijstalinea"/>
              <w:numPr>
                <w:ilvl w:val="1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>Retour d'information sur les avis précédents</w:t>
            </w:r>
          </w:p>
          <w:p w14:paraId="3B0259FC" w14:textId="4C587EDC" w:rsidR="4002EB1A" w:rsidRDefault="4002EB1A" w:rsidP="44848A5B">
            <w:pPr>
              <w:pStyle w:val="Lijstalinea"/>
              <w:numPr>
                <w:ilvl w:val="1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>Rédaction de l'avis sur le plan de transport : méthode de travail/accords</w:t>
            </w:r>
          </w:p>
          <w:p w14:paraId="05EDD03C" w14:textId="11D29BAA" w:rsidR="4002EB1A" w:rsidRDefault="4002EB1A" w:rsidP="44848A5B">
            <w:pPr>
              <w:pStyle w:val="Lijstalinea"/>
              <w:numPr>
                <w:ilvl w:val="1"/>
                <w:numId w:val="18"/>
              </w:numPr>
              <w:rPr>
                <w:lang w:val="fr-BE"/>
              </w:rPr>
            </w:pPr>
            <w:r w:rsidRPr="44848A5B">
              <w:rPr>
                <w:color w:val="000000" w:themeColor="text1"/>
                <w:lang w:val="fr-BE"/>
              </w:rPr>
              <w:t>Rédaction de l'avis sur les trains télétravail : méthode de travail/accords</w:t>
            </w:r>
            <w:r w:rsidRPr="44848A5B">
              <w:rPr>
                <w:lang w:val="fr-BE"/>
              </w:rPr>
              <w:t xml:space="preserve"> </w:t>
            </w:r>
          </w:p>
          <w:p w14:paraId="787EB17C" w14:textId="4B01E007" w:rsidR="4002EB1A" w:rsidRDefault="4002EB1A" w:rsidP="44848A5B">
            <w:pPr>
              <w:pStyle w:val="Lijstalinea"/>
              <w:numPr>
                <w:ilvl w:val="1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 xml:space="preserve">Divers </w:t>
            </w:r>
          </w:p>
          <w:p w14:paraId="25FE3F07" w14:textId="2C4205E1" w:rsidR="4002EB1A" w:rsidRDefault="4002EB1A" w:rsidP="44848A5B">
            <w:pPr>
              <w:pStyle w:val="Lijstalinea"/>
              <w:numPr>
                <w:ilvl w:val="2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>Comité consultatif du transport de marchandises</w:t>
            </w:r>
          </w:p>
          <w:p w14:paraId="0D2B606C" w14:textId="4B7F72DB" w:rsidR="4002EB1A" w:rsidRDefault="4002EB1A" w:rsidP="44848A5B">
            <w:pPr>
              <w:pStyle w:val="Lijstalinea"/>
              <w:numPr>
                <w:ilvl w:val="2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>Remboursement des frais de déplacement, paiements effectués</w:t>
            </w:r>
          </w:p>
          <w:p w14:paraId="60981D0A" w14:textId="3C8ED41A" w:rsidR="4002EB1A" w:rsidRDefault="4002EB1A" w:rsidP="44848A5B">
            <w:pPr>
              <w:pStyle w:val="Lijstalinea"/>
              <w:numPr>
                <w:ilvl w:val="2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>Table ronde Diabolo : mise au point sur l'état d'avancement Dirk (contacts avec le cabinet et Brussels Airport)</w:t>
            </w:r>
          </w:p>
          <w:p w14:paraId="363A67EE" w14:textId="53488360" w:rsidR="4002EB1A" w:rsidRDefault="4002EB1A" w:rsidP="44848A5B">
            <w:pPr>
              <w:pStyle w:val="Lijstalinea"/>
              <w:numPr>
                <w:ilvl w:val="2"/>
                <w:numId w:val="18"/>
              </w:numPr>
              <w:rPr>
                <w:lang w:val="nl-BE"/>
              </w:rPr>
            </w:pPr>
            <w:r w:rsidRPr="44848A5B">
              <w:rPr>
                <w:lang w:val="nl-BE"/>
              </w:rPr>
              <w:lastRenderedPageBreak/>
              <w:t>Autres points - questions diverses</w:t>
            </w:r>
          </w:p>
          <w:p w14:paraId="648B1043" w14:textId="3DC46663" w:rsidR="4002EB1A" w:rsidRDefault="4002EB1A" w:rsidP="44848A5B">
            <w:pPr>
              <w:pStyle w:val="Lijstalinea"/>
              <w:ind w:left="720"/>
              <w:rPr>
                <w:lang w:val="nl-BE"/>
              </w:rPr>
            </w:pPr>
            <w:r w:rsidRPr="44848A5B">
              <w:rPr>
                <w:lang w:val="nl-BE"/>
              </w:rPr>
              <w:t xml:space="preserve"> </w:t>
            </w:r>
          </w:p>
          <w:p w14:paraId="4D5F3A31" w14:textId="4B9637CD" w:rsidR="4002EB1A" w:rsidRDefault="4002EB1A" w:rsidP="44848A5B">
            <w:pPr>
              <w:pStyle w:val="Lijstalinea"/>
              <w:numPr>
                <w:ilvl w:val="0"/>
                <w:numId w:val="9"/>
              </w:numPr>
              <w:rPr>
                <w:b/>
                <w:bCs/>
                <w:lang w:val="nl-BE"/>
              </w:rPr>
            </w:pPr>
            <w:r w:rsidRPr="44848A5B">
              <w:rPr>
                <w:b/>
                <w:bCs/>
                <w:lang w:val="nl-BE"/>
              </w:rPr>
              <w:t xml:space="preserve">Partie </w:t>
            </w:r>
            <w:proofErr w:type="gramStart"/>
            <w:r w:rsidRPr="44848A5B">
              <w:rPr>
                <w:b/>
                <w:bCs/>
                <w:lang w:val="nl-BE"/>
              </w:rPr>
              <w:t>informative :</w:t>
            </w:r>
            <w:proofErr w:type="gramEnd"/>
            <w:r w:rsidRPr="44848A5B">
              <w:rPr>
                <w:b/>
                <w:bCs/>
                <w:lang w:val="nl-BE"/>
              </w:rPr>
              <w:t xml:space="preserve"> 15h – 18u</w:t>
            </w:r>
          </w:p>
          <w:p w14:paraId="5D6DA5AB" w14:textId="6FDE3E03" w:rsidR="03B2532C" w:rsidRDefault="03B2532C" w:rsidP="44848A5B">
            <w:pPr>
              <w:pStyle w:val="Lijstalinea"/>
              <w:ind w:left="720"/>
              <w:rPr>
                <w:b/>
                <w:bCs/>
                <w:lang w:val="nl-BE"/>
              </w:rPr>
            </w:pPr>
          </w:p>
          <w:p w14:paraId="73D2ABB0" w14:textId="6321BDE5" w:rsidR="4002EB1A" w:rsidRDefault="4002EB1A" w:rsidP="44848A5B">
            <w:pPr>
              <w:pStyle w:val="Lijstalinea"/>
              <w:numPr>
                <w:ilvl w:val="0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>15h : explication de l'attribution des sillons par Infrabel, suivie d'une séance de questions-réponses</w:t>
            </w:r>
          </w:p>
          <w:p w14:paraId="55FCD172" w14:textId="3C8B558F" w:rsidR="4002EB1A" w:rsidRDefault="4002EB1A" w:rsidP="44848A5B">
            <w:pPr>
              <w:pStyle w:val="Lijstalinea"/>
              <w:numPr>
                <w:ilvl w:val="0"/>
                <w:numId w:val="18"/>
              </w:numPr>
              <w:rPr>
                <w:lang w:val="fr-BE"/>
              </w:rPr>
            </w:pPr>
            <w:r w:rsidRPr="44848A5B">
              <w:rPr>
                <w:lang w:val="fr-BE"/>
              </w:rPr>
              <w:t>16h : explication du nouveau plan de transport par la SNCB, suivie d'une séance de questions-réponses</w:t>
            </w:r>
          </w:p>
          <w:p w14:paraId="2F434658" w14:textId="7C84CD7B" w:rsidR="03B2532C" w:rsidRDefault="03B2532C" w:rsidP="03B2532C">
            <w:pPr>
              <w:rPr>
                <w:rFonts w:eastAsia="Aptos" w:cs="Aptos"/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5C63F8C" w14:textId="308DC319" w:rsidR="03B2532C" w:rsidRDefault="03B2532C" w:rsidP="03B25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05910FB" w14:textId="5EFFF727" w:rsidR="03B2532C" w:rsidRDefault="03B2532C" w:rsidP="03B2532C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3E462461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61172E8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BD303F">
              <w:rPr>
                <w:b/>
                <w:bCs/>
                <w:color w:val="C00000"/>
                <w:lang w:val="fr-BE"/>
              </w:rPr>
              <w:t>17/10/2025</w:t>
            </w:r>
          </w:p>
          <w:p w14:paraId="378EBF4A" w14:textId="402D9839" w:rsidR="004D54BF" w:rsidRDefault="004D54BF" w:rsidP="004D54BF">
            <w:pPr>
              <w:pStyle w:val="TableParagraph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AF71540" w14:textId="77777777" w:rsidR="00BD303F" w:rsidRPr="00BD303F" w:rsidRDefault="00BD303F" w:rsidP="00BD303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0BD303F">
              <w:rPr>
                <w:b/>
                <w:bCs/>
                <w:color w:val="C00000"/>
                <w:lang w:val="fr-BE"/>
              </w:rPr>
              <w:t>Rencontre avec le cabinet Verlinden</w:t>
            </w:r>
          </w:p>
          <w:p w14:paraId="5D74A59C" w14:textId="63EE1878" w:rsidR="004D54BF" w:rsidRDefault="004D54BF" w:rsidP="004D54BF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AAF5D5D" w14:textId="6E905515" w:rsidR="004D54BF" w:rsidRPr="000E3F9B" w:rsidRDefault="17650648" w:rsidP="5A85FA20">
            <w:pPr>
              <w:pStyle w:val="Lijstalinea"/>
              <w:numPr>
                <w:ilvl w:val="0"/>
                <w:numId w:val="17"/>
              </w:numPr>
              <w:rPr>
                <w:rFonts w:eastAsia="Aptos" w:cs="Aptos"/>
                <w:lang w:val="fr-BE"/>
              </w:rPr>
            </w:pPr>
            <w:r w:rsidRPr="5A85FA20">
              <w:rPr>
                <w:rFonts w:eastAsia="Aptos" w:cs="Aptos"/>
                <w:lang w:val="fr-BE"/>
              </w:rPr>
              <w:t xml:space="preserve">Loi 2013 sur la protection juridique </w:t>
            </w:r>
          </w:p>
          <w:p w14:paraId="32717C0D" w14:textId="370AD1AF" w:rsidR="004D54BF" w:rsidRPr="000E3F9B" w:rsidRDefault="17650648" w:rsidP="5A85FA20">
            <w:pPr>
              <w:pStyle w:val="Lijstalinea"/>
              <w:numPr>
                <w:ilvl w:val="0"/>
                <w:numId w:val="17"/>
              </w:numPr>
              <w:rPr>
                <w:rFonts w:eastAsia="Aptos" w:cs="Aptos"/>
                <w:lang w:val="fr-BE"/>
              </w:rPr>
            </w:pPr>
            <w:r w:rsidRPr="5A85FA20">
              <w:rPr>
                <w:rFonts w:eastAsia="Aptos" w:cs="Aptos"/>
                <w:lang w:val="fr-BE"/>
              </w:rPr>
              <w:t xml:space="preserve">Internement 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63C14B0" w14:textId="001DAB10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B7519D4" w14:textId="65D8B718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29F52459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3CB8AA8" w14:textId="216254F6" w:rsidR="004D54BF" w:rsidRPr="003C76D2" w:rsidRDefault="00729411" w:rsidP="004D54BF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 w:rsidRPr="03B2532C">
              <w:rPr>
                <w:b/>
                <w:bCs/>
                <w:color w:val="C00000"/>
                <w:lang w:val="fr-BE"/>
              </w:rPr>
              <w:t>20/10/</w:t>
            </w:r>
            <w:r w:rsidR="110B77BA" w:rsidRPr="03B2532C">
              <w:rPr>
                <w:b/>
                <w:bCs/>
                <w:color w:val="C00000"/>
                <w:lang w:val="fr-BE"/>
              </w:rPr>
              <w:t>20</w:t>
            </w:r>
            <w:r w:rsidRPr="03B2532C">
              <w:rPr>
                <w:b/>
                <w:bCs/>
                <w:color w:val="C00000"/>
                <w:lang w:val="fr-BE"/>
              </w:rPr>
              <w:t>25</w:t>
            </w: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3A5A5B2" w14:textId="09BEE371" w:rsidR="004D54BF" w:rsidRPr="003C76D2" w:rsidRDefault="00729411" w:rsidP="004D54BF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  <w:r w:rsidRPr="08CA332C">
              <w:rPr>
                <w:b/>
                <w:bCs/>
                <w:color w:val="C00000"/>
                <w:lang w:val="fr-BE"/>
              </w:rPr>
              <w:t>GT Ethique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C78BC9A" w14:textId="0D736426" w:rsidR="004D54BF" w:rsidRDefault="00729411" w:rsidP="08CA332C">
            <w:pPr>
              <w:pStyle w:val="Lijstalinea"/>
              <w:numPr>
                <w:ilvl w:val="0"/>
                <w:numId w:val="23"/>
              </w:numPr>
              <w:rPr>
                <w:rFonts w:eastAsia="Aptos" w:cs="Aptos"/>
                <w:lang w:val="fr-BE"/>
              </w:rPr>
            </w:pPr>
            <w:r w:rsidRPr="03B2532C">
              <w:rPr>
                <w:rFonts w:eastAsia="Aptos" w:cs="Aptos"/>
                <w:lang w:val="fr-BE"/>
              </w:rPr>
              <w:t>Directive EU Femmes</w:t>
            </w:r>
            <w:r w:rsidR="15DC9CBD" w:rsidRPr="03B2532C">
              <w:rPr>
                <w:rFonts w:eastAsia="Aptos" w:cs="Aptos"/>
                <w:lang w:val="fr-BE"/>
              </w:rPr>
              <w:t xml:space="preserve"> </w:t>
            </w:r>
            <w:r w:rsidRPr="03B2532C">
              <w:rPr>
                <w:rFonts w:eastAsia="Aptos" w:cs="Aptos"/>
                <w:lang w:val="fr-BE"/>
              </w:rPr>
              <w:t>: discussion</w:t>
            </w:r>
          </w:p>
          <w:p w14:paraId="51E209E2" w14:textId="7B33FD1E" w:rsidR="004D54BF" w:rsidRDefault="00729411" w:rsidP="08CA332C">
            <w:pPr>
              <w:pStyle w:val="Lijstalinea"/>
              <w:numPr>
                <w:ilvl w:val="0"/>
                <w:numId w:val="23"/>
              </w:numPr>
              <w:rPr>
                <w:rFonts w:eastAsia="Aptos" w:cs="Aptos"/>
                <w:lang w:val="fr-BE"/>
              </w:rPr>
            </w:pPr>
            <w:r w:rsidRPr="03B2532C">
              <w:rPr>
                <w:rFonts w:eastAsia="Aptos" w:cs="Aptos"/>
                <w:lang w:val="fr-BE"/>
              </w:rPr>
              <w:t>Note de position IA dans soins de santé</w:t>
            </w:r>
            <w:r w:rsidR="3CDA8E7A" w:rsidRPr="03B2532C">
              <w:rPr>
                <w:rFonts w:eastAsia="Aptos" w:cs="Aptos"/>
                <w:lang w:val="fr-BE"/>
              </w:rPr>
              <w:t xml:space="preserve"> </w:t>
            </w:r>
            <w:r w:rsidRPr="03B2532C">
              <w:rPr>
                <w:rFonts w:eastAsia="Aptos" w:cs="Aptos"/>
                <w:lang w:val="fr-BE"/>
              </w:rPr>
              <w:t>: relecture et discussion</w:t>
            </w: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17A992F" w14:textId="5BCA6F70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2663820" w14:textId="3B755FDF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:rsidRPr="000E3F9B" w14:paraId="7C193D0B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A7D9049" w14:textId="7CC95335" w:rsidR="3C9E7E30" w:rsidRDefault="3C9E7E30" w:rsidP="5A85FA20">
            <w:pPr>
              <w:pStyle w:val="TableParagraph"/>
              <w:spacing w:line="259" w:lineRule="auto"/>
            </w:pPr>
            <w:r w:rsidRPr="03B2532C">
              <w:rPr>
                <w:b/>
                <w:bCs/>
                <w:color w:val="C00000"/>
                <w:lang w:val="fr-BE"/>
              </w:rPr>
              <w:t>20/10/</w:t>
            </w:r>
            <w:r w:rsidR="40EF595B" w:rsidRPr="03B2532C">
              <w:rPr>
                <w:b/>
                <w:bCs/>
                <w:color w:val="C00000"/>
                <w:lang w:val="fr-BE"/>
              </w:rPr>
              <w:t>20</w:t>
            </w:r>
            <w:r w:rsidRPr="03B2532C">
              <w:rPr>
                <w:b/>
                <w:bCs/>
                <w:color w:val="C00000"/>
                <w:lang w:val="fr-BE"/>
              </w:rPr>
              <w:t>25</w:t>
            </w:r>
          </w:p>
          <w:p w14:paraId="0739FA66" w14:textId="61459474" w:rsidR="004D54BF" w:rsidRDefault="004D54BF" w:rsidP="00BD303F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7EF94BD" w14:textId="5352B9E1" w:rsidR="004D54BF" w:rsidRDefault="3C9E7E30" w:rsidP="004D54BF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</w:rPr>
            </w:pPr>
            <w:r w:rsidRPr="5A85FA20">
              <w:rPr>
                <w:b/>
                <w:bCs/>
                <w:color w:val="C00000"/>
              </w:rPr>
              <w:t xml:space="preserve">GT accessibilité </w:t>
            </w: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BF031D5" w14:textId="7E0F0825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</w:pPr>
            <w:r w:rsidRPr="03B2532C">
              <w:t xml:space="preserve">Pv du 16/06/2025 : projet </w:t>
            </w:r>
          </w:p>
          <w:p w14:paraId="247AAF3A" w14:textId="3DC3CF85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</w:pPr>
            <w:r w:rsidRPr="44848A5B">
              <w:t>Préparation rencontre cabinet ministre Crucke plénière 20/10/2025 – dossiers</w:t>
            </w:r>
            <w:r w:rsidR="3205E1F9" w:rsidRPr="44848A5B">
              <w:t xml:space="preserve"> </w:t>
            </w:r>
            <w:r w:rsidRPr="44848A5B">
              <w:t xml:space="preserve">(contrat de service public SNCB pour info) </w:t>
            </w:r>
          </w:p>
          <w:p w14:paraId="1AD93B6B" w14:textId="3C5CC9EF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  <w:rPr>
                <w:lang w:val="fr-BE"/>
              </w:rPr>
            </w:pPr>
            <w:r w:rsidRPr="03B2532C">
              <w:rPr>
                <w:lang w:val="fr-BE"/>
              </w:rPr>
              <w:t>Nouveaux tarifs SNCB</w:t>
            </w:r>
          </w:p>
          <w:p w14:paraId="29F461BB" w14:textId="6EBB5514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</w:pPr>
            <w:proofErr w:type="gramStart"/>
            <w:r w:rsidRPr="03B2532C">
              <w:t>handyPark</w:t>
            </w:r>
            <w:proofErr w:type="gramEnd"/>
            <w:r w:rsidRPr="03B2532C">
              <w:t xml:space="preserve"> problèmes</w:t>
            </w:r>
          </w:p>
          <w:p w14:paraId="417CB2D0" w14:textId="0E6EE0EC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  <w:rPr>
                <w:lang w:val="fr-BE"/>
              </w:rPr>
            </w:pPr>
            <w:r w:rsidRPr="03B2532C">
              <w:rPr>
                <w:lang w:val="fr-BE"/>
              </w:rPr>
              <w:t>Elections accessibles – suivi réunion Intérieur 09/10/2025</w:t>
            </w:r>
          </w:p>
          <w:p w14:paraId="6267B9BF" w14:textId="28843FA0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  <w:rPr>
                <w:lang w:val="fr-BE"/>
              </w:rPr>
            </w:pPr>
            <w:r w:rsidRPr="03B2532C">
              <w:rPr>
                <w:lang w:val="fr-BE"/>
              </w:rPr>
              <w:t>Ministre Simonet – produits accessibles</w:t>
            </w:r>
          </w:p>
          <w:p w14:paraId="14E2F562" w14:textId="6D78A472" w:rsidR="004D54BF" w:rsidRPr="000E3F9B" w:rsidRDefault="495C7A46" w:rsidP="44848A5B">
            <w:pPr>
              <w:pStyle w:val="Lijstalinea"/>
              <w:numPr>
                <w:ilvl w:val="0"/>
                <w:numId w:val="8"/>
              </w:numPr>
              <w:spacing w:line="257" w:lineRule="auto"/>
              <w:rPr>
                <w:lang w:val="fr-BE"/>
              </w:rPr>
            </w:pPr>
            <w:r w:rsidRPr="44848A5B">
              <w:rPr>
                <w:lang w:val="fr-BE"/>
              </w:rPr>
              <w:t xml:space="preserve">Fraude stationnement </w:t>
            </w:r>
            <w:hyperlink r:id="rId10">
              <w:r w:rsidRPr="44848A5B">
                <w:rPr>
                  <w:rStyle w:val="Hyperlink"/>
                  <w:lang w:val="fr-BE"/>
                </w:rPr>
                <w:t>https://www.rtl.be/people/rtl-inside/ressent-une-colere-cartes-falsifiees-technique-du-coffre-ouvert-quelles-sont-les/2025-08-05/article/758848</w:t>
              </w:r>
            </w:hyperlink>
            <w:r w:rsidRPr="44848A5B">
              <w:rPr>
                <w:lang w:val="fr-BE"/>
              </w:rPr>
              <w:t xml:space="preserve">  </w:t>
            </w:r>
          </w:p>
          <w:p w14:paraId="64026A8B" w14:textId="64A9DC9A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  <w:rPr>
                <w:lang w:val="fr-BE"/>
              </w:rPr>
            </w:pPr>
            <w:r w:rsidRPr="03B2532C">
              <w:rPr>
                <w:lang w:val="fr-BE"/>
              </w:rPr>
              <w:t>Fin Phone Banking - courriel</w:t>
            </w:r>
          </w:p>
          <w:p w14:paraId="4867B2C2" w14:textId="1A30133C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</w:pPr>
            <w:r w:rsidRPr="03B2532C">
              <w:t>Vote par lettre – avis UniaAvis vote par correspondance (2025) | Unia</w:t>
            </w:r>
          </w:p>
          <w:p w14:paraId="1953EE47" w14:textId="75D839B2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  <w:rPr>
                <w:lang w:val="fr-BE"/>
              </w:rPr>
            </w:pPr>
            <w:r w:rsidRPr="03B2532C">
              <w:rPr>
                <w:lang w:val="fr-BE"/>
              </w:rPr>
              <w:t xml:space="preserve">Avis Unia sur l'accessibilité des points CASH Bancontact (2025) </w:t>
            </w:r>
            <w:r w:rsidR="62C19146" w:rsidRPr="03B2532C">
              <w:rPr>
                <w:lang w:val="fr-BE"/>
              </w:rPr>
              <w:t xml:space="preserve">  </w:t>
            </w:r>
          </w:p>
          <w:p w14:paraId="28F7E781" w14:textId="0E67841A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  <w:rPr>
                <w:lang w:val="fr-BE"/>
              </w:rPr>
            </w:pPr>
            <w:r w:rsidRPr="03B2532C">
              <w:rPr>
                <w:lang w:val="fr-BE"/>
              </w:rPr>
              <w:t>Disparition Phone Banking 05/10/2025</w:t>
            </w:r>
          </w:p>
          <w:p w14:paraId="70B5A151" w14:textId="26E4622F" w:rsidR="004D54BF" w:rsidRPr="000E3F9B" w:rsidRDefault="495C7A46" w:rsidP="03B2532C">
            <w:pPr>
              <w:pStyle w:val="Lijstalinea"/>
              <w:numPr>
                <w:ilvl w:val="0"/>
                <w:numId w:val="8"/>
              </w:numPr>
              <w:spacing w:line="257" w:lineRule="auto"/>
              <w:jc w:val="both"/>
              <w:rPr>
                <w:lang w:val="fr-BE"/>
              </w:rPr>
            </w:pPr>
            <w:r w:rsidRPr="03B2532C">
              <w:rPr>
                <w:lang w:val="fr-BE"/>
              </w:rPr>
              <w:t>Nouvelle gamme tarifaire SNCB 15/10/2025</w:t>
            </w:r>
          </w:p>
          <w:p w14:paraId="39123A6E" w14:textId="4E28F7AA" w:rsidR="004D54BF" w:rsidRPr="000E3F9B" w:rsidRDefault="004D54BF" w:rsidP="004D54BF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9C1F729" w14:textId="05224A75" w:rsidR="004D54BF" w:rsidRPr="000E3F9B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B12D2E4" w14:textId="3F628490" w:rsidR="004D54BF" w:rsidRPr="000E3F9B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745CF2F7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EB1040E" w14:textId="6BD459F7" w:rsidR="004D54BF" w:rsidRDefault="004D54BF" w:rsidP="004D54BF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3BFC485" w14:textId="4C5859E7" w:rsidR="004D54BF" w:rsidRDefault="004D54BF" w:rsidP="004D54BF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E6B4EF7" w14:textId="5E9016E8" w:rsidR="004D54BF" w:rsidRDefault="004D54BF" w:rsidP="004D54BF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49DFADD" w14:textId="5BFE3041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F3B8792" w14:textId="6D0D12FF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631282E3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1675B63" w14:textId="0ADEA220" w:rsidR="004D54BF" w:rsidRDefault="004D54BF" w:rsidP="004D54BF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C58A31B" w14:textId="63A34D70" w:rsidR="004D54BF" w:rsidRDefault="004D54BF" w:rsidP="004D54BF">
            <w:pPr>
              <w:pStyle w:val="TableParagraph"/>
              <w:spacing w:line="259" w:lineRule="auto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562625A" w14:textId="403C3C82" w:rsidR="004D54BF" w:rsidRDefault="004D54BF" w:rsidP="004D54BF">
            <w:pPr>
              <w:spacing w:line="257" w:lineRule="auto"/>
              <w:jc w:val="both"/>
              <w:rPr>
                <w:rFonts w:asciiTheme="minorHAnsi" w:eastAsiaTheme="minorEastAsia" w:hAnsiTheme="minorHAnsi" w:cstheme="minorBidi"/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1052431" w14:textId="38D2DA1B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45B3CB1" w14:textId="1320E6E7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45C04C07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72D4447" w14:textId="4C5CBB3F" w:rsidR="004D54BF" w:rsidRDefault="004D54BF" w:rsidP="004D54BF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789624F" w14:textId="19FE5056" w:rsidR="004D54BF" w:rsidRDefault="004D54BF" w:rsidP="004D54BF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5517A4A" w14:textId="7A10C098" w:rsidR="004D54BF" w:rsidRDefault="004D54BF" w:rsidP="004D54BF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F278FDF" w14:textId="0EB90DE9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54B9A02" w14:textId="033B6D1B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7C0C934D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15121746" w14:textId="344EA163" w:rsidR="004D54BF" w:rsidRDefault="004D54BF" w:rsidP="004D54BF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A1C09B7" w14:textId="1C884F15" w:rsidR="004D54BF" w:rsidRDefault="004D54BF" w:rsidP="004D54BF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D81486C" w14:textId="4BB7E05A" w:rsidR="004D54BF" w:rsidRDefault="004D54BF" w:rsidP="004D54BF">
            <w:pPr>
              <w:spacing w:line="257" w:lineRule="auto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AA90C03" w14:textId="5B87C237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23EA361" w14:textId="736C4730" w:rsidR="004D54BF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14:paraId="6DD81A7C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5E29D715" w14:textId="4A32F605" w:rsidR="004D54BF" w:rsidRDefault="004D54BF" w:rsidP="004D54BF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62D1E4B" w14:textId="479214C0" w:rsidR="004D54BF" w:rsidRDefault="004D54BF" w:rsidP="004D54BF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BEFD8AC" w14:textId="2415115F" w:rsidR="004D54BF" w:rsidRPr="00F25D06" w:rsidRDefault="004D54BF" w:rsidP="004D54BF">
            <w:pPr>
              <w:tabs>
                <w:tab w:val="left" w:pos="720"/>
              </w:tabs>
              <w:spacing w:after="160" w:line="257" w:lineRule="auto"/>
              <w:ind w:right="567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B580585" w14:textId="77777777" w:rsidR="004D54BF" w:rsidRPr="00C6040E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AD87A49" w14:textId="77777777" w:rsidR="004D54BF" w:rsidRPr="0035318A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:rsidRPr="00B911ED" w14:paraId="6256EEF7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012DB72A" w14:textId="62227A89" w:rsidR="004D54BF" w:rsidRDefault="004D54BF" w:rsidP="004D54BF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FFEF7A5" w14:textId="201509B7" w:rsidR="004D54BF" w:rsidRDefault="004D54BF" w:rsidP="004D54BF">
            <w:pPr>
              <w:pStyle w:val="TableParagraph"/>
              <w:ind w:left="0"/>
              <w:rPr>
                <w:b/>
                <w:bCs/>
                <w:color w:val="C00000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4BFF464" w14:textId="1CDED727" w:rsidR="004D54BF" w:rsidRPr="00533861" w:rsidRDefault="004D54BF" w:rsidP="004D54BF">
            <w:pPr>
              <w:spacing w:line="257" w:lineRule="auto"/>
              <w:ind w:left="426"/>
              <w:jc w:val="both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AD4DFE6" w14:textId="3D40330C" w:rsidR="004D54BF" w:rsidRPr="008D43A3" w:rsidRDefault="004D54BF" w:rsidP="004D54BF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E87E8AC" w14:textId="224B6DBC" w:rsidR="004D54BF" w:rsidRPr="008D43A3" w:rsidRDefault="004D54BF" w:rsidP="004D54BF">
            <w:pPr>
              <w:pStyle w:val="Lijstalinea"/>
              <w:spacing w:line="257" w:lineRule="auto"/>
              <w:jc w:val="both"/>
              <w:rPr>
                <w:sz w:val="20"/>
                <w:szCs w:val="20"/>
                <w:lang w:val="fr-BE"/>
              </w:rPr>
            </w:pPr>
          </w:p>
        </w:tc>
      </w:tr>
      <w:tr w:rsidR="004D54BF" w:rsidRPr="00B911ED" w14:paraId="3B108054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054854D" w14:textId="7260D2BF" w:rsidR="004D54BF" w:rsidRPr="008D43A3" w:rsidRDefault="004D54BF" w:rsidP="004D54BF">
            <w:pPr>
              <w:pStyle w:val="TableParagraph"/>
              <w:rPr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58A9604" w14:textId="5FC3B76E" w:rsidR="004D54BF" w:rsidRPr="008D43A3" w:rsidRDefault="004D54BF" w:rsidP="004D54BF">
            <w:pPr>
              <w:pStyle w:val="TableParagraph"/>
              <w:ind w:left="0"/>
              <w:rPr>
                <w:b/>
                <w:bCs/>
                <w:color w:val="C00000"/>
                <w:lang w:val="fr-BE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0A9F664" w14:textId="3DC6BA07" w:rsidR="004D54BF" w:rsidRPr="008D43A3" w:rsidRDefault="004D54BF" w:rsidP="004D54BF">
            <w:pPr>
              <w:pStyle w:val="TableParagraph"/>
              <w:spacing w:line="237" w:lineRule="auto"/>
              <w:ind w:left="426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2599A26D" w14:textId="2D99EB4D" w:rsidR="004D54BF" w:rsidRPr="008D43A3" w:rsidRDefault="004D54BF" w:rsidP="004D54BF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309FE2FB" w14:textId="2B284087" w:rsidR="004D54BF" w:rsidRPr="008D43A3" w:rsidRDefault="004D54BF" w:rsidP="004D54BF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</w:tr>
      <w:tr w:rsidR="004D54BF" w:rsidRPr="00B911ED" w14:paraId="0C99E7EA" w14:textId="77777777" w:rsidTr="548ACD52">
        <w:trPr>
          <w:trHeight w:val="300"/>
        </w:trPr>
        <w:tc>
          <w:tcPr>
            <w:tcW w:w="193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4728ACAC" w14:textId="1B1997FE" w:rsidR="004D54BF" w:rsidRPr="008D43A3" w:rsidRDefault="004D54BF" w:rsidP="004D54BF">
            <w:pPr>
              <w:pStyle w:val="TableParagraph"/>
              <w:rPr>
                <w:lang w:val="fr-BE"/>
              </w:rPr>
            </w:pPr>
          </w:p>
        </w:tc>
        <w:tc>
          <w:tcPr>
            <w:tcW w:w="3295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E750D09" w14:textId="0781D6C9" w:rsidR="004D54BF" w:rsidRPr="008D43A3" w:rsidRDefault="004D54BF" w:rsidP="004D54BF">
            <w:pPr>
              <w:pStyle w:val="TableParagraph"/>
              <w:ind w:left="0"/>
              <w:rPr>
                <w:b/>
                <w:bCs/>
                <w:color w:val="C00000"/>
              </w:rPr>
            </w:pPr>
          </w:p>
        </w:tc>
        <w:tc>
          <w:tcPr>
            <w:tcW w:w="582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B820834" w14:textId="742955BC" w:rsidR="004D54BF" w:rsidRPr="008D43A3" w:rsidRDefault="004D54BF" w:rsidP="004D54BF">
            <w:pPr>
              <w:pStyle w:val="TableParagraph"/>
              <w:spacing w:line="237" w:lineRule="auto"/>
              <w:ind w:left="426"/>
              <w:rPr>
                <w:lang w:val="fr-BE"/>
              </w:rPr>
            </w:pPr>
          </w:p>
        </w:tc>
        <w:tc>
          <w:tcPr>
            <w:tcW w:w="6960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7681AF7E" w14:textId="77777777" w:rsidR="004D54BF" w:rsidRPr="008D43A3" w:rsidRDefault="004D54BF" w:rsidP="004D54BF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  <w:tc>
          <w:tcPr>
            <w:tcW w:w="134" w:type="dxa"/>
            <w:tcBorders>
              <w:top w:val="single" w:sz="6" w:space="0" w:color="D2232A"/>
              <w:left w:val="nil"/>
              <w:bottom w:val="single" w:sz="6" w:space="0" w:color="D2232A"/>
              <w:right w:val="nil"/>
            </w:tcBorders>
          </w:tcPr>
          <w:p w14:paraId="683677AC" w14:textId="77777777" w:rsidR="004D54BF" w:rsidRPr="008D43A3" w:rsidRDefault="004D54BF" w:rsidP="004D54BF">
            <w:pPr>
              <w:pStyle w:val="TableParagraph"/>
              <w:spacing w:line="237" w:lineRule="auto"/>
              <w:rPr>
                <w:sz w:val="20"/>
                <w:szCs w:val="20"/>
                <w:lang w:val="fr-BE"/>
              </w:rPr>
            </w:pPr>
          </w:p>
        </w:tc>
      </w:tr>
    </w:tbl>
    <w:p w14:paraId="3FF7ECD8" w14:textId="77777777" w:rsidR="00B208C5" w:rsidRPr="00B93AF0" w:rsidRDefault="00B208C5">
      <w:pPr>
        <w:rPr>
          <w:lang w:val="fr-BE"/>
        </w:rPr>
      </w:pPr>
    </w:p>
    <w:sectPr w:rsidR="00B208C5" w:rsidRPr="00B93AF0" w:rsidSect="006638EA">
      <w:headerReference w:type="default" r:id="rId11"/>
      <w:footerReference w:type="default" r:id="rId12"/>
      <w:type w:val="continuous"/>
      <w:pgSz w:w="11910" w:h="16840"/>
      <w:pgMar w:top="540" w:right="580" w:bottom="280" w:left="6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CA28" w14:textId="77777777" w:rsidR="00C21E34" w:rsidRDefault="00C21E34">
      <w:r>
        <w:separator/>
      </w:r>
    </w:p>
  </w:endnote>
  <w:endnote w:type="continuationSeparator" w:id="0">
    <w:p w14:paraId="193DB68B" w14:textId="77777777" w:rsidR="00C21E34" w:rsidRDefault="00C21E34">
      <w:r>
        <w:continuationSeparator/>
      </w:r>
    </w:p>
  </w:endnote>
  <w:endnote w:type="continuationNotice" w:id="1">
    <w:p w14:paraId="1D8678C0" w14:textId="77777777" w:rsidR="00C21E34" w:rsidRDefault="00C21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B0E40B0" w14:paraId="066478BE" w14:textId="77777777" w:rsidTr="0B0E40B0">
      <w:trPr>
        <w:trHeight w:val="300"/>
      </w:trPr>
      <w:tc>
        <w:tcPr>
          <w:tcW w:w="3570" w:type="dxa"/>
        </w:tcPr>
        <w:p w14:paraId="7DF858E0" w14:textId="0A722CE4" w:rsidR="0B0E40B0" w:rsidRDefault="0B0E40B0" w:rsidP="0B0E40B0">
          <w:pPr>
            <w:pStyle w:val="Koptekst"/>
            <w:ind w:left="-115"/>
          </w:pPr>
        </w:p>
      </w:tc>
      <w:tc>
        <w:tcPr>
          <w:tcW w:w="3570" w:type="dxa"/>
        </w:tcPr>
        <w:p w14:paraId="17BDE5EC" w14:textId="298063AD" w:rsidR="0B0E40B0" w:rsidRDefault="0B0E40B0" w:rsidP="0B0E40B0">
          <w:pPr>
            <w:pStyle w:val="Koptekst"/>
            <w:jc w:val="center"/>
          </w:pPr>
        </w:p>
      </w:tc>
      <w:tc>
        <w:tcPr>
          <w:tcW w:w="3570" w:type="dxa"/>
        </w:tcPr>
        <w:p w14:paraId="548916C5" w14:textId="1A5988A2" w:rsidR="0B0E40B0" w:rsidRDefault="0B0E40B0" w:rsidP="0B0E40B0">
          <w:pPr>
            <w:pStyle w:val="Koptekst"/>
            <w:ind w:right="-115"/>
            <w:jc w:val="right"/>
          </w:pPr>
        </w:p>
      </w:tc>
    </w:tr>
  </w:tbl>
  <w:p w14:paraId="20615998" w14:textId="231744F3" w:rsidR="0B0E40B0" w:rsidRDefault="0B0E40B0" w:rsidP="0B0E40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0EDB" w14:textId="77777777" w:rsidR="00C21E34" w:rsidRDefault="00C21E34">
      <w:r>
        <w:separator/>
      </w:r>
    </w:p>
  </w:footnote>
  <w:footnote w:type="continuationSeparator" w:id="0">
    <w:p w14:paraId="5C5D4653" w14:textId="77777777" w:rsidR="00C21E34" w:rsidRDefault="00C21E34">
      <w:r>
        <w:continuationSeparator/>
      </w:r>
    </w:p>
  </w:footnote>
  <w:footnote w:type="continuationNotice" w:id="1">
    <w:p w14:paraId="4FDD600C" w14:textId="77777777" w:rsidR="00C21E34" w:rsidRDefault="00C21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B0E40B0" w14:paraId="6FB817BD" w14:textId="77777777" w:rsidTr="0B0E40B0">
      <w:trPr>
        <w:trHeight w:val="300"/>
      </w:trPr>
      <w:tc>
        <w:tcPr>
          <w:tcW w:w="3570" w:type="dxa"/>
        </w:tcPr>
        <w:p w14:paraId="6DE8F575" w14:textId="13008F23" w:rsidR="0B0E40B0" w:rsidRDefault="0B0E40B0" w:rsidP="0B0E40B0">
          <w:pPr>
            <w:pStyle w:val="Koptekst"/>
            <w:ind w:left="-115"/>
          </w:pPr>
        </w:p>
      </w:tc>
      <w:tc>
        <w:tcPr>
          <w:tcW w:w="3570" w:type="dxa"/>
        </w:tcPr>
        <w:p w14:paraId="7000AF1D" w14:textId="1A4F990F" w:rsidR="0B0E40B0" w:rsidRDefault="0B0E40B0" w:rsidP="0B0E40B0">
          <w:pPr>
            <w:pStyle w:val="Koptekst"/>
            <w:jc w:val="center"/>
          </w:pPr>
        </w:p>
      </w:tc>
      <w:tc>
        <w:tcPr>
          <w:tcW w:w="3570" w:type="dxa"/>
        </w:tcPr>
        <w:p w14:paraId="373D92D6" w14:textId="194030D4" w:rsidR="0B0E40B0" w:rsidRDefault="0B0E40B0" w:rsidP="0B0E40B0">
          <w:pPr>
            <w:pStyle w:val="Koptekst"/>
            <w:ind w:right="-115"/>
            <w:jc w:val="right"/>
          </w:pPr>
        </w:p>
      </w:tc>
    </w:tr>
  </w:tbl>
  <w:p w14:paraId="000C9797" w14:textId="53298B03" w:rsidR="0B0E40B0" w:rsidRDefault="0B0E40B0" w:rsidP="0B0E40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266B"/>
    <w:multiLevelType w:val="hybridMultilevel"/>
    <w:tmpl w:val="46CEC18E"/>
    <w:lvl w:ilvl="0" w:tplc="FE9C3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8A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AF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0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0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E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0D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61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34A4"/>
    <w:multiLevelType w:val="hybridMultilevel"/>
    <w:tmpl w:val="870659D2"/>
    <w:lvl w:ilvl="0" w:tplc="2CD2CE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0EA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A5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CC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E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C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C6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2D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E5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0DAC"/>
    <w:multiLevelType w:val="hybridMultilevel"/>
    <w:tmpl w:val="7DE2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C884"/>
    <w:multiLevelType w:val="hybridMultilevel"/>
    <w:tmpl w:val="9814D652"/>
    <w:lvl w:ilvl="0" w:tplc="ADFAEB3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C7E8B64C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166EBD3C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DFEA262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96A15DA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9522D3B8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CE808278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CD7CBF6E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7944844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E341D96"/>
    <w:multiLevelType w:val="hybridMultilevel"/>
    <w:tmpl w:val="23B8C0E8"/>
    <w:lvl w:ilvl="0" w:tplc="37EE0C78">
      <w:start w:val="1"/>
      <w:numFmt w:val="decimal"/>
      <w:lvlText w:val="%1."/>
      <w:lvlJc w:val="left"/>
      <w:pPr>
        <w:ind w:left="720" w:hanging="360"/>
      </w:pPr>
    </w:lvl>
    <w:lvl w:ilvl="1" w:tplc="D2302B9E">
      <w:start w:val="1"/>
      <w:numFmt w:val="lowerLetter"/>
      <w:lvlText w:val="%2."/>
      <w:lvlJc w:val="left"/>
      <w:pPr>
        <w:ind w:left="1440" w:hanging="360"/>
      </w:pPr>
    </w:lvl>
    <w:lvl w:ilvl="2" w:tplc="CAA83EDC">
      <w:start w:val="1"/>
      <w:numFmt w:val="lowerRoman"/>
      <w:lvlText w:val="%3."/>
      <w:lvlJc w:val="right"/>
      <w:pPr>
        <w:ind w:left="2160" w:hanging="180"/>
      </w:pPr>
    </w:lvl>
    <w:lvl w:ilvl="3" w:tplc="109A4406">
      <w:start w:val="1"/>
      <w:numFmt w:val="decimal"/>
      <w:lvlText w:val="%4."/>
      <w:lvlJc w:val="left"/>
      <w:pPr>
        <w:ind w:left="2880" w:hanging="360"/>
      </w:pPr>
    </w:lvl>
    <w:lvl w:ilvl="4" w:tplc="1CECEF14">
      <w:start w:val="1"/>
      <w:numFmt w:val="lowerLetter"/>
      <w:lvlText w:val="%5."/>
      <w:lvlJc w:val="left"/>
      <w:pPr>
        <w:ind w:left="3600" w:hanging="360"/>
      </w:pPr>
    </w:lvl>
    <w:lvl w:ilvl="5" w:tplc="87CACBBC">
      <w:start w:val="1"/>
      <w:numFmt w:val="lowerRoman"/>
      <w:lvlText w:val="%6."/>
      <w:lvlJc w:val="right"/>
      <w:pPr>
        <w:ind w:left="4320" w:hanging="180"/>
      </w:pPr>
    </w:lvl>
    <w:lvl w:ilvl="6" w:tplc="6A00F22E">
      <w:start w:val="1"/>
      <w:numFmt w:val="decimal"/>
      <w:lvlText w:val="%7."/>
      <w:lvlJc w:val="left"/>
      <w:pPr>
        <w:ind w:left="5040" w:hanging="360"/>
      </w:pPr>
    </w:lvl>
    <w:lvl w:ilvl="7" w:tplc="653AEFFC">
      <w:start w:val="1"/>
      <w:numFmt w:val="lowerLetter"/>
      <w:lvlText w:val="%8."/>
      <w:lvlJc w:val="left"/>
      <w:pPr>
        <w:ind w:left="5760" w:hanging="360"/>
      </w:pPr>
    </w:lvl>
    <w:lvl w:ilvl="8" w:tplc="400C5B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90CC"/>
    <w:multiLevelType w:val="hybridMultilevel"/>
    <w:tmpl w:val="053057D4"/>
    <w:lvl w:ilvl="0" w:tplc="62AE2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2F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AC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8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5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27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CE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8D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08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3B01"/>
    <w:multiLevelType w:val="hybridMultilevel"/>
    <w:tmpl w:val="43A2212C"/>
    <w:lvl w:ilvl="0" w:tplc="061E0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C1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8B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0A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E4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5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4A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2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470E"/>
    <w:multiLevelType w:val="hybridMultilevel"/>
    <w:tmpl w:val="287EED68"/>
    <w:lvl w:ilvl="0" w:tplc="5276F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6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0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0F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45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CD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47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8D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F4A8C"/>
    <w:multiLevelType w:val="hybridMultilevel"/>
    <w:tmpl w:val="19F66B94"/>
    <w:lvl w:ilvl="0" w:tplc="8E106B2E">
      <w:start w:val="5"/>
      <w:numFmt w:val="decimal"/>
      <w:lvlText w:val="%1."/>
      <w:lvlJc w:val="left"/>
      <w:pPr>
        <w:ind w:left="720" w:hanging="360"/>
      </w:pPr>
    </w:lvl>
    <w:lvl w:ilvl="1" w:tplc="3C88855C">
      <w:start w:val="1"/>
      <w:numFmt w:val="lowerLetter"/>
      <w:lvlText w:val="%2."/>
      <w:lvlJc w:val="left"/>
      <w:pPr>
        <w:ind w:left="1440" w:hanging="360"/>
      </w:pPr>
    </w:lvl>
    <w:lvl w:ilvl="2" w:tplc="91D4F736">
      <w:start w:val="1"/>
      <w:numFmt w:val="lowerRoman"/>
      <w:lvlText w:val="%3."/>
      <w:lvlJc w:val="right"/>
      <w:pPr>
        <w:ind w:left="2160" w:hanging="180"/>
      </w:pPr>
    </w:lvl>
    <w:lvl w:ilvl="3" w:tplc="5490B288">
      <w:start w:val="1"/>
      <w:numFmt w:val="decimal"/>
      <w:lvlText w:val="%4."/>
      <w:lvlJc w:val="left"/>
      <w:pPr>
        <w:ind w:left="2880" w:hanging="360"/>
      </w:pPr>
    </w:lvl>
    <w:lvl w:ilvl="4" w:tplc="866C813C">
      <w:start w:val="1"/>
      <w:numFmt w:val="lowerLetter"/>
      <w:lvlText w:val="%5."/>
      <w:lvlJc w:val="left"/>
      <w:pPr>
        <w:ind w:left="3600" w:hanging="360"/>
      </w:pPr>
    </w:lvl>
    <w:lvl w:ilvl="5" w:tplc="4B4616DC">
      <w:start w:val="1"/>
      <w:numFmt w:val="lowerRoman"/>
      <w:lvlText w:val="%6."/>
      <w:lvlJc w:val="right"/>
      <w:pPr>
        <w:ind w:left="4320" w:hanging="180"/>
      </w:pPr>
    </w:lvl>
    <w:lvl w:ilvl="6" w:tplc="54F4AF88">
      <w:start w:val="1"/>
      <w:numFmt w:val="decimal"/>
      <w:lvlText w:val="%7."/>
      <w:lvlJc w:val="left"/>
      <w:pPr>
        <w:ind w:left="5040" w:hanging="360"/>
      </w:pPr>
    </w:lvl>
    <w:lvl w:ilvl="7" w:tplc="75C46B04">
      <w:start w:val="1"/>
      <w:numFmt w:val="lowerLetter"/>
      <w:lvlText w:val="%8."/>
      <w:lvlJc w:val="left"/>
      <w:pPr>
        <w:ind w:left="5760" w:hanging="360"/>
      </w:pPr>
    </w:lvl>
    <w:lvl w:ilvl="8" w:tplc="0096ED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5C41"/>
    <w:multiLevelType w:val="hybridMultilevel"/>
    <w:tmpl w:val="E37814A4"/>
    <w:lvl w:ilvl="0" w:tplc="A6941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4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EA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B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A0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A4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E5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E1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4A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A1821"/>
    <w:multiLevelType w:val="hybridMultilevel"/>
    <w:tmpl w:val="566CBF9E"/>
    <w:lvl w:ilvl="0" w:tplc="C0389F3A">
      <w:start w:val="2"/>
      <w:numFmt w:val="decimal"/>
      <w:lvlText w:val="%1."/>
      <w:lvlJc w:val="left"/>
      <w:pPr>
        <w:ind w:left="720" w:hanging="360"/>
      </w:pPr>
    </w:lvl>
    <w:lvl w:ilvl="1" w:tplc="0E8EBF2C">
      <w:start w:val="1"/>
      <w:numFmt w:val="lowerLetter"/>
      <w:lvlText w:val="%2."/>
      <w:lvlJc w:val="left"/>
      <w:pPr>
        <w:ind w:left="1440" w:hanging="360"/>
      </w:pPr>
    </w:lvl>
    <w:lvl w:ilvl="2" w:tplc="96689BDC">
      <w:start w:val="1"/>
      <w:numFmt w:val="lowerRoman"/>
      <w:lvlText w:val="%3."/>
      <w:lvlJc w:val="right"/>
      <w:pPr>
        <w:ind w:left="2160" w:hanging="180"/>
      </w:pPr>
    </w:lvl>
    <w:lvl w:ilvl="3" w:tplc="D04A3C90">
      <w:start w:val="1"/>
      <w:numFmt w:val="decimal"/>
      <w:lvlText w:val="%4."/>
      <w:lvlJc w:val="left"/>
      <w:pPr>
        <w:ind w:left="2880" w:hanging="360"/>
      </w:pPr>
    </w:lvl>
    <w:lvl w:ilvl="4" w:tplc="ADC8720A">
      <w:start w:val="1"/>
      <w:numFmt w:val="lowerLetter"/>
      <w:lvlText w:val="%5."/>
      <w:lvlJc w:val="left"/>
      <w:pPr>
        <w:ind w:left="3600" w:hanging="360"/>
      </w:pPr>
    </w:lvl>
    <w:lvl w:ilvl="5" w:tplc="6DFAA8AE">
      <w:start w:val="1"/>
      <w:numFmt w:val="lowerRoman"/>
      <w:lvlText w:val="%6."/>
      <w:lvlJc w:val="right"/>
      <w:pPr>
        <w:ind w:left="4320" w:hanging="180"/>
      </w:pPr>
    </w:lvl>
    <w:lvl w:ilvl="6" w:tplc="C812F142">
      <w:start w:val="1"/>
      <w:numFmt w:val="decimal"/>
      <w:lvlText w:val="%7."/>
      <w:lvlJc w:val="left"/>
      <w:pPr>
        <w:ind w:left="5040" w:hanging="360"/>
      </w:pPr>
    </w:lvl>
    <w:lvl w:ilvl="7" w:tplc="0D76B506">
      <w:start w:val="1"/>
      <w:numFmt w:val="lowerLetter"/>
      <w:lvlText w:val="%8."/>
      <w:lvlJc w:val="left"/>
      <w:pPr>
        <w:ind w:left="5760" w:hanging="360"/>
      </w:pPr>
    </w:lvl>
    <w:lvl w:ilvl="8" w:tplc="4AAACA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6A2"/>
    <w:multiLevelType w:val="hybridMultilevel"/>
    <w:tmpl w:val="F4FE6086"/>
    <w:lvl w:ilvl="0" w:tplc="ABBCEE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129A"/>
    <w:multiLevelType w:val="hybridMultilevel"/>
    <w:tmpl w:val="549A1530"/>
    <w:lvl w:ilvl="0" w:tplc="72048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6C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E9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A7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62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48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2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26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84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300B5"/>
    <w:multiLevelType w:val="hybridMultilevel"/>
    <w:tmpl w:val="B0BA4A16"/>
    <w:lvl w:ilvl="0" w:tplc="3F5C0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A8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8B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87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03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88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C3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26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26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B5584"/>
    <w:multiLevelType w:val="hybridMultilevel"/>
    <w:tmpl w:val="3CE8DF10"/>
    <w:lvl w:ilvl="0" w:tplc="2A7C2E0E">
      <w:start w:val="6"/>
      <w:numFmt w:val="decimal"/>
      <w:lvlText w:val="%1."/>
      <w:lvlJc w:val="left"/>
      <w:pPr>
        <w:ind w:left="720" w:hanging="360"/>
      </w:pPr>
    </w:lvl>
    <w:lvl w:ilvl="1" w:tplc="28FA7B26">
      <w:start w:val="1"/>
      <w:numFmt w:val="lowerLetter"/>
      <w:lvlText w:val="%2."/>
      <w:lvlJc w:val="left"/>
      <w:pPr>
        <w:ind w:left="1440" w:hanging="360"/>
      </w:pPr>
    </w:lvl>
    <w:lvl w:ilvl="2" w:tplc="D9EA5FE4">
      <w:start w:val="1"/>
      <w:numFmt w:val="lowerRoman"/>
      <w:lvlText w:val="%3."/>
      <w:lvlJc w:val="right"/>
      <w:pPr>
        <w:ind w:left="2160" w:hanging="180"/>
      </w:pPr>
    </w:lvl>
    <w:lvl w:ilvl="3" w:tplc="120EF346">
      <w:start w:val="1"/>
      <w:numFmt w:val="decimal"/>
      <w:lvlText w:val="%4."/>
      <w:lvlJc w:val="left"/>
      <w:pPr>
        <w:ind w:left="2880" w:hanging="360"/>
      </w:pPr>
    </w:lvl>
    <w:lvl w:ilvl="4" w:tplc="80C0D1C8">
      <w:start w:val="1"/>
      <w:numFmt w:val="lowerLetter"/>
      <w:lvlText w:val="%5."/>
      <w:lvlJc w:val="left"/>
      <w:pPr>
        <w:ind w:left="3600" w:hanging="360"/>
      </w:pPr>
    </w:lvl>
    <w:lvl w:ilvl="5" w:tplc="5B789D4C">
      <w:start w:val="1"/>
      <w:numFmt w:val="lowerRoman"/>
      <w:lvlText w:val="%6."/>
      <w:lvlJc w:val="right"/>
      <w:pPr>
        <w:ind w:left="4320" w:hanging="180"/>
      </w:pPr>
    </w:lvl>
    <w:lvl w:ilvl="6" w:tplc="E8BC35A4">
      <w:start w:val="1"/>
      <w:numFmt w:val="decimal"/>
      <w:lvlText w:val="%7."/>
      <w:lvlJc w:val="left"/>
      <w:pPr>
        <w:ind w:left="5040" w:hanging="360"/>
      </w:pPr>
    </w:lvl>
    <w:lvl w:ilvl="7" w:tplc="581E0990">
      <w:start w:val="1"/>
      <w:numFmt w:val="lowerLetter"/>
      <w:lvlText w:val="%8."/>
      <w:lvlJc w:val="left"/>
      <w:pPr>
        <w:ind w:left="5760" w:hanging="360"/>
      </w:pPr>
    </w:lvl>
    <w:lvl w:ilvl="8" w:tplc="464407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EFEF3"/>
    <w:multiLevelType w:val="hybridMultilevel"/>
    <w:tmpl w:val="5E4E5978"/>
    <w:lvl w:ilvl="0" w:tplc="FC04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40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07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CD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3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6D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CA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28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8C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8FDEA"/>
    <w:multiLevelType w:val="hybridMultilevel"/>
    <w:tmpl w:val="722A3C14"/>
    <w:lvl w:ilvl="0" w:tplc="40E4CD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8EA25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F1A38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CEAFA7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398359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EE8D20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29AE2E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0C8471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EEA9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85281"/>
    <w:multiLevelType w:val="hybridMultilevel"/>
    <w:tmpl w:val="4E4C3582"/>
    <w:lvl w:ilvl="0" w:tplc="37D44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4A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83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4C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CB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AC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5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89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43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FB264"/>
    <w:multiLevelType w:val="hybridMultilevel"/>
    <w:tmpl w:val="50BA673A"/>
    <w:lvl w:ilvl="0" w:tplc="885C9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8F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E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0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F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C9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6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E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AA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92D5"/>
    <w:multiLevelType w:val="hybridMultilevel"/>
    <w:tmpl w:val="E418027E"/>
    <w:lvl w:ilvl="0" w:tplc="E696B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4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E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A7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2C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2D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66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7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E7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0E7F4"/>
    <w:multiLevelType w:val="hybridMultilevel"/>
    <w:tmpl w:val="00063C46"/>
    <w:lvl w:ilvl="0" w:tplc="94C6ED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E2CC50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8F0C74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720E3E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C1EC66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A8EB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AFE2B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22CB9D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FB0BEF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8E5E6"/>
    <w:multiLevelType w:val="hybridMultilevel"/>
    <w:tmpl w:val="9B742326"/>
    <w:lvl w:ilvl="0" w:tplc="E974C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6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0C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01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62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0F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9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E4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531AA"/>
    <w:multiLevelType w:val="hybridMultilevel"/>
    <w:tmpl w:val="2C9E265A"/>
    <w:lvl w:ilvl="0" w:tplc="ADA8B3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C96939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9D2CE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49C8E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5D4FBF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93CF4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7CA936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A06BE6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64E3E4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131C9"/>
    <w:multiLevelType w:val="hybridMultilevel"/>
    <w:tmpl w:val="2CE80AEA"/>
    <w:lvl w:ilvl="0" w:tplc="7216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E9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82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42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8E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E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01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E1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65236"/>
    <w:multiLevelType w:val="hybridMultilevel"/>
    <w:tmpl w:val="2D2EB19A"/>
    <w:lvl w:ilvl="0" w:tplc="F34A1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80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81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00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E7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87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0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125AB"/>
    <w:multiLevelType w:val="hybridMultilevel"/>
    <w:tmpl w:val="766465EC"/>
    <w:lvl w:ilvl="0" w:tplc="6D12E2C0">
      <w:start w:val="7"/>
      <w:numFmt w:val="decimal"/>
      <w:lvlText w:val="%1."/>
      <w:lvlJc w:val="left"/>
      <w:pPr>
        <w:ind w:left="720" w:hanging="360"/>
      </w:pPr>
    </w:lvl>
    <w:lvl w:ilvl="1" w:tplc="A01E3554">
      <w:start w:val="1"/>
      <w:numFmt w:val="lowerLetter"/>
      <w:lvlText w:val="%2."/>
      <w:lvlJc w:val="left"/>
      <w:pPr>
        <w:ind w:left="1440" w:hanging="360"/>
      </w:pPr>
    </w:lvl>
    <w:lvl w:ilvl="2" w:tplc="49887BD8">
      <w:start w:val="1"/>
      <w:numFmt w:val="lowerRoman"/>
      <w:lvlText w:val="%3."/>
      <w:lvlJc w:val="right"/>
      <w:pPr>
        <w:ind w:left="2160" w:hanging="180"/>
      </w:pPr>
    </w:lvl>
    <w:lvl w:ilvl="3" w:tplc="8B4EACA6">
      <w:start w:val="1"/>
      <w:numFmt w:val="decimal"/>
      <w:lvlText w:val="%4."/>
      <w:lvlJc w:val="left"/>
      <w:pPr>
        <w:ind w:left="2880" w:hanging="360"/>
      </w:pPr>
    </w:lvl>
    <w:lvl w:ilvl="4" w:tplc="CF8853DC">
      <w:start w:val="1"/>
      <w:numFmt w:val="lowerLetter"/>
      <w:lvlText w:val="%5."/>
      <w:lvlJc w:val="left"/>
      <w:pPr>
        <w:ind w:left="3600" w:hanging="360"/>
      </w:pPr>
    </w:lvl>
    <w:lvl w:ilvl="5" w:tplc="9EB87A3A">
      <w:start w:val="1"/>
      <w:numFmt w:val="lowerRoman"/>
      <w:lvlText w:val="%6."/>
      <w:lvlJc w:val="right"/>
      <w:pPr>
        <w:ind w:left="4320" w:hanging="180"/>
      </w:pPr>
    </w:lvl>
    <w:lvl w:ilvl="6" w:tplc="84645E6C">
      <w:start w:val="1"/>
      <w:numFmt w:val="decimal"/>
      <w:lvlText w:val="%7."/>
      <w:lvlJc w:val="left"/>
      <w:pPr>
        <w:ind w:left="5040" w:hanging="360"/>
      </w:pPr>
    </w:lvl>
    <w:lvl w:ilvl="7" w:tplc="B900E7EC">
      <w:start w:val="1"/>
      <w:numFmt w:val="lowerLetter"/>
      <w:lvlText w:val="%8."/>
      <w:lvlJc w:val="left"/>
      <w:pPr>
        <w:ind w:left="5760" w:hanging="360"/>
      </w:pPr>
    </w:lvl>
    <w:lvl w:ilvl="8" w:tplc="DDC0A4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78759"/>
    <w:multiLevelType w:val="hybridMultilevel"/>
    <w:tmpl w:val="A0123A1A"/>
    <w:lvl w:ilvl="0" w:tplc="5D144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85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EA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AA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0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89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D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A7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A2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8FE63"/>
    <w:multiLevelType w:val="hybridMultilevel"/>
    <w:tmpl w:val="E6AC023A"/>
    <w:lvl w:ilvl="0" w:tplc="CDDA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8D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49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8D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45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05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4A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2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6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1EBD"/>
    <w:multiLevelType w:val="multilevel"/>
    <w:tmpl w:val="D890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0EB17A"/>
    <w:multiLevelType w:val="hybridMultilevel"/>
    <w:tmpl w:val="A5C63064"/>
    <w:lvl w:ilvl="0" w:tplc="CCE04B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A66F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0C2B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0055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5444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DA07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3838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D2CA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ECE4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CAD922"/>
    <w:multiLevelType w:val="hybridMultilevel"/>
    <w:tmpl w:val="10B40726"/>
    <w:lvl w:ilvl="0" w:tplc="A164032E">
      <w:start w:val="8"/>
      <w:numFmt w:val="decimal"/>
      <w:lvlText w:val="%1."/>
      <w:lvlJc w:val="left"/>
      <w:pPr>
        <w:ind w:left="720" w:hanging="360"/>
      </w:pPr>
    </w:lvl>
    <w:lvl w:ilvl="1" w:tplc="661C9DE6">
      <w:start w:val="1"/>
      <w:numFmt w:val="lowerLetter"/>
      <w:lvlText w:val="%2."/>
      <w:lvlJc w:val="left"/>
      <w:pPr>
        <w:ind w:left="1440" w:hanging="360"/>
      </w:pPr>
    </w:lvl>
    <w:lvl w:ilvl="2" w:tplc="1924E56C">
      <w:start w:val="1"/>
      <w:numFmt w:val="lowerRoman"/>
      <w:lvlText w:val="%3."/>
      <w:lvlJc w:val="right"/>
      <w:pPr>
        <w:ind w:left="2160" w:hanging="180"/>
      </w:pPr>
    </w:lvl>
    <w:lvl w:ilvl="3" w:tplc="DFA2DA8A">
      <w:start w:val="1"/>
      <w:numFmt w:val="decimal"/>
      <w:lvlText w:val="%4."/>
      <w:lvlJc w:val="left"/>
      <w:pPr>
        <w:ind w:left="2880" w:hanging="360"/>
      </w:pPr>
    </w:lvl>
    <w:lvl w:ilvl="4" w:tplc="78FCDC84">
      <w:start w:val="1"/>
      <w:numFmt w:val="lowerLetter"/>
      <w:lvlText w:val="%5."/>
      <w:lvlJc w:val="left"/>
      <w:pPr>
        <w:ind w:left="3600" w:hanging="360"/>
      </w:pPr>
    </w:lvl>
    <w:lvl w:ilvl="5" w:tplc="517A1764">
      <w:start w:val="1"/>
      <w:numFmt w:val="lowerRoman"/>
      <w:lvlText w:val="%6."/>
      <w:lvlJc w:val="right"/>
      <w:pPr>
        <w:ind w:left="4320" w:hanging="180"/>
      </w:pPr>
    </w:lvl>
    <w:lvl w:ilvl="6" w:tplc="DBEEB814">
      <w:start w:val="1"/>
      <w:numFmt w:val="decimal"/>
      <w:lvlText w:val="%7."/>
      <w:lvlJc w:val="left"/>
      <w:pPr>
        <w:ind w:left="5040" w:hanging="360"/>
      </w:pPr>
    </w:lvl>
    <w:lvl w:ilvl="7" w:tplc="4B2A22E4">
      <w:start w:val="1"/>
      <w:numFmt w:val="lowerLetter"/>
      <w:lvlText w:val="%8."/>
      <w:lvlJc w:val="left"/>
      <w:pPr>
        <w:ind w:left="5760" w:hanging="360"/>
      </w:pPr>
    </w:lvl>
    <w:lvl w:ilvl="8" w:tplc="097067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0EF8D"/>
    <w:multiLevelType w:val="hybridMultilevel"/>
    <w:tmpl w:val="7218A5AA"/>
    <w:lvl w:ilvl="0" w:tplc="153865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FC3776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2B2CB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45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0F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A0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65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AF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A6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486EE"/>
    <w:multiLevelType w:val="hybridMultilevel"/>
    <w:tmpl w:val="DF0ED394"/>
    <w:lvl w:ilvl="0" w:tplc="8B2C9D0C">
      <w:start w:val="4"/>
      <w:numFmt w:val="decimal"/>
      <w:lvlText w:val="%1."/>
      <w:lvlJc w:val="left"/>
      <w:pPr>
        <w:ind w:left="720" w:hanging="360"/>
      </w:pPr>
    </w:lvl>
    <w:lvl w:ilvl="1" w:tplc="81D412A8">
      <w:start w:val="1"/>
      <w:numFmt w:val="lowerLetter"/>
      <w:lvlText w:val="%2."/>
      <w:lvlJc w:val="left"/>
      <w:pPr>
        <w:ind w:left="1440" w:hanging="360"/>
      </w:pPr>
    </w:lvl>
    <w:lvl w:ilvl="2" w:tplc="FF9CA82E">
      <w:start w:val="1"/>
      <w:numFmt w:val="lowerRoman"/>
      <w:lvlText w:val="%3."/>
      <w:lvlJc w:val="right"/>
      <w:pPr>
        <w:ind w:left="2160" w:hanging="180"/>
      </w:pPr>
    </w:lvl>
    <w:lvl w:ilvl="3" w:tplc="8E3AE154">
      <w:start w:val="1"/>
      <w:numFmt w:val="decimal"/>
      <w:lvlText w:val="%4."/>
      <w:lvlJc w:val="left"/>
      <w:pPr>
        <w:ind w:left="2880" w:hanging="360"/>
      </w:pPr>
    </w:lvl>
    <w:lvl w:ilvl="4" w:tplc="08363FB2">
      <w:start w:val="1"/>
      <w:numFmt w:val="lowerLetter"/>
      <w:lvlText w:val="%5."/>
      <w:lvlJc w:val="left"/>
      <w:pPr>
        <w:ind w:left="3600" w:hanging="360"/>
      </w:pPr>
    </w:lvl>
    <w:lvl w:ilvl="5" w:tplc="1AF6C6B2">
      <w:start w:val="1"/>
      <w:numFmt w:val="lowerRoman"/>
      <w:lvlText w:val="%6."/>
      <w:lvlJc w:val="right"/>
      <w:pPr>
        <w:ind w:left="4320" w:hanging="180"/>
      </w:pPr>
    </w:lvl>
    <w:lvl w:ilvl="6" w:tplc="20ACC170">
      <w:start w:val="1"/>
      <w:numFmt w:val="decimal"/>
      <w:lvlText w:val="%7."/>
      <w:lvlJc w:val="left"/>
      <w:pPr>
        <w:ind w:left="5040" w:hanging="360"/>
      </w:pPr>
    </w:lvl>
    <w:lvl w:ilvl="7" w:tplc="6308BF26">
      <w:start w:val="1"/>
      <w:numFmt w:val="lowerLetter"/>
      <w:lvlText w:val="%8."/>
      <w:lvlJc w:val="left"/>
      <w:pPr>
        <w:ind w:left="5760" w:hanging="360"/>
      </w:pPr>
    </w:lvl>
    <w:lvl w:ilvl="8" w:tplc="BDB0A75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03D5E"/>
    <w:multiLevelType w:val="hybridMultilevel"/>
    <w:tmpl w:val="E842D586"/>
    <w:lvl w:ilvl="0" w:tplc="00563A32">
      <w:start w:val="3"/>
      <w:numFmt w:val="decimal"/>
      <w:lvlText w:val="%1."/>
      <w:lvlJc w:val="left"/>
      <w:pPr>
        <w:ind w:left="720" w:hanging="360"/>
      </w:pPr>
    </w:lvl>
    <w:lvl w:ilvl="1" w:tplc="FA2E570A">
      <w:start w:val="1"/>
      <w:numFmt w:val="lowerLetter"/>
      <w:lvlText w:val="%2."/>
      <w:lvlJc w:val="left"/>
      <w:pPr>
        <w:ind w:left="1440" w:hanging="360"/>
      </w:pPr>
    </w:lvl>
    <w:lvl w:ilvl="2" w:tplc="709C9662">
      <w:start w:val="1"/>
      <w:numFmt w:val="lowerRoman"/>
      <w:lvlText w:val="%3."/>
      <w:lvlJc w:val="right"/>
      <w:pPr>
        <w:ind w:left="2160" w:hanging="180"/>
      </w:pPr>
    </w:lvl>
    <w:lvl w:ilvl="3" w:tplc="9E163748">
      <w:start w:val="1"/>
      <w:numFmt w:val="decimal"/>
      <w:lvlText w:val="%4."/>
      <w:lvlJc w:val="left"/>
      <w:pPr>
        <w:ind w:left="2880" w:hanging="360"/>
      </w:pPr>
    </w:lvl>
    <w:lvl w:ilvl="4" w:tplc="0C04724E">
      <w:start w:val="1"/>
      <w:numFmt w:val="lowerLetter"/>
      <w:lvlText w:val="%5."/>
      <w:lvlJc w:val="left"/>
      <w:pPr>
        <w:ind w:left="3600" w:hanging="360"/>
      </w:pPr>
    </w:lvl>
    <w:lvl w:ilvl="5" w:tplc="B13249F6">
      <w:start w:val="1"/>
      <w:numFmt w:val="lowerRoman"/>
      <w:lvlText w:val="%6."/>
      <w:lvlJc w:val="right"/>
      <w:pPr>
        <w:ind w:left="4320" w:hanging="180"/>
      </w:pPr>
    </w:lvl>
    <w:lvl w:ilvl="6" w:tplc="D3F4F500">
      <w:start w:val="1"/>
      <w:numFmt w:val="decimal"/>
      <w:lvlText w:val="%7."/>
      <w:lvlJc w:val="left"/>
      <w:pPr>
        <w:ind w:left="5040" w:hanging="360"/>
      </w:pPr>
    </w:lvl>
    <w:lvl w:ilvl="7" w:tplc="C464ABAA">
      <w:start w:val="1"/>
      <w:numFmt w:val="lowerLetter"/>
      <w:lvlText w:val="%8."/>
      <w:lvlJc w:val="left"/>
      <w:pPr>
        <w:ind w:left="5760" w:hanging="360"/>
      </w:pPr>
    </w:lvl>
    <w:lvl w:ilvl="8" w:tplc="296801D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9DB27"/>
    <w:multiLevelType w:val="hybridMultilevel"/>
    <w:tmpl w:val="6732760E"/>
    <w:lvl w:ilvl="0" w:tplc="93524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67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AA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EB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8B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EE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8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9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07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A8688"/>
    <w:multiLevelType w:val="hybridMultilevel"/>
    <w:tmpl w:val="20D4BC40"/>
    <w:lvl w:ilvl="0" w:tplc="9894D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A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03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6F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EE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8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2C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02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A8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CC452"/>
    <w:multiLevelType w:val="hybridMultilevel"/>
    <w:tmpl w:val="28F8253C"/>
    <w:lvl w:ilvl="0" w:tplc="EDA6B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EB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A0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40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F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5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2D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6E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BED4"/>
    <w:multiLevelType w:val="hybridMultilevel"/>
    <w:tmpl w:val="08726E02"/>
    <w:lvl w:ilvl="0" w:tplc="CBEEF34A">
      <w:start w:val="1"/>
      <w:numFmt w:val="decimal"/>
      <w:lvlText w:val="%1."/>
      <w:lvlJc w:val="left"/>
      <w:pPr>
        <w:ind w:left="1080" w:hanging="360"/>
      </w:pPr>
    </w:lvl>
    <w:lvl w:ilvl="1" w:tplc="F906024A">
      <w:start w:val="1"/>
      <w:numFmt w:val="decimal"/>
      <w:lvlText w:val="%2."/>
      <w:lvlJc w:val="left"/>
      <w:pPr>
        <w:ind w:left="1800" w:hanging="360"/>
      </w:pPr>
    </w:lvl>
    <w:lvl w:ilvl="2" w:tplc="2F261C76">
      <w:start w:val="1"/>
      <w:numFmt w:val="lowerRoman"/>
      <w:lvlText w:val="%3."/>
      <w:lvlJc w:val="right"/>
      <w:pPr>
        <w:ind w:left="2520" w:hanging="180"/>
      </w:pPr>
    </w:lvl>
    <w:lvl w:ilvl="3" w:tplc="25627734">
      <w:start w:val="1"/>
      <w:numFmt w:val="decimal"/>
      <w:lvlText w:val="%4."/>
      <w:lvlJc w:val="left"/>
      <w:pPr>
        <w:ind w:left="3240" w:hanging="360"/>
      </w:pPr>
    </w:lvl>
    <w:lvl w:ilvl="4" w:tplc="6F462D5E">
      <w:start w:val="1"/>
      <w:numFmt w:val="lowerLetter"/>
      <w:lvlText w:val="%5."/>
      <w:lvlJc w:val="left"/>
      <w:pPr>
        <w:ind w:left="3960" w:hanging="360"/>
      </w:pPr>
    </w:lvl>
    <w:lvl w:ilvl="5" w:tplc="C186AF0C">
      <w:start w:val="1"/>
      <w:numFmt w:val="lowerRoman"/>
      <w:lvlText w:val="%6."/>
      <w:lvlJc w:val="right"/>
      <w:pPr>
        <w:ind w:left="4680" w:hanging="180"/>
      </w:pPr>
    </w:lvl>
    <w:lvl w:ilvl="6" w:tplc="12B4FDDA">
      <w:start w:val="1"/>
      <w:numFmt w:val="decimal"/>
      <w:lvlText w:val="%7."/>
      <w:lvlJc w:val="left"/>
      <w:pPr>
        <w:ind w:left="5400" w:hanging="360"/>
      </w:pPr>
    </w:lvl>
    <w:lvl w:ilvl="7" w:tplc="353E17C6">
      <w:start w:val="1"/>
      <w:numFmt w:val="lowerLetter"/>
      <w:lvlText w:val="%8."/>
      <w:lvlJc w:val="left"/>
      <w:pPr>
        <w:ind w:left="6120" w:hanging="360"/>
      </w:pPr>
    </w:lvl>
    <w:lvl w:ilvl="8" w:tplc="8BAE2B86">
      <w:start w:val="1"/>
      <w:numFmt w:val="lowerRoman"/>
      <w:lvlText w:val="%9."/>
      <w:lvlJc w:val="right"/>
      <w:pPr>
        <w:ind w:left="6840" w:hanging="180"/>
      </w:pPr>
    </w:lvl>
  </w:abstractNum>
  <w:num w:numId="1" w16cid:durableId="67532490">
    <w:abstractNumId w:val="30"/>
  </w:num>
  <w:num w:numId="2" w16cid:durableId="2041467805">
    <w:abstractNumId w:val="25"/>
  </w:num>
  <w:num w:numId="3" w16cid:durableId="741026480">
    <w:abstractNumId w:val="14"/>
  </w:num>
  <w:num w:numId="4" w16cid:durableId="960191835">
    <w:abstractNumId w:val="8"/>
  </w:num>
  <w:num w:numId="5" w16cid:durableId="747970260">
    <w:abstractNumId w:val="32"/>
  </w:num>
  <w:num w:numId="6" w16cid:durableId="2085182639">
    <w:abstractNumId w:val="33"/>
  </w:num>
  <w:num w:numId="7" w16cid:durableId="2000961384">
    <w:abstractNumId w:val="10"/>
  </w:num>
  <w:num w:numId="8" w16cid:durableId="1980381364">
    <w:abstractNumId w:val="0"/>
  </w:num>
  <w:num w:numId="9" w16cid:durableId="1718553825">
    <w:abstractNumId w:val="6"/>
  </w:num>
  <w:num w:numId="10" w16cid:durableId="1596326226">
    <w:abstractNumId w:val="4"/>
  </w:num>
  <w:num w:numId="11" w16cid:durableId="1605848459">
    <w:abstractNumId w:val="37"/>
  </w:num>
  <w:num w:numId="12" w16cid:durableId="708261462">
    <w:abstractNumId w:val="3"/>
  </w:num>
  <w:num w:numId="13" w16cid:durableId="979000825">
    <w:abstractNumId w:val="26"/>
  </w:num>
  <w:num w:numId="14" w16cid:durableId="1617172185">
    <w:abstractNumId w:val="20"/>
  </w:num>
  <w:num w:numId="15" w16cid:durableId="1315527046">
    <w:abstractNumId w:val="22"/>
  </w:num>
  <w:num w:numId="16" w16cid:durableId="949623565">
    <w:abstractNumId w:val="16"/>
  </w:num>
  <w:num w:numId="17" w16cid:durableId="1169829646">
    <w:abstractNumId w:val="17"/>
  </w:num>
  <w:num w:numId="18" w16cid:durableId="1460495802">
    <w:abstractNumId w:val="27"/>
  </w:num>
  <w:num w:numId="19" w16cid:durableId="2088526318">
    <w:abstractNumId w:val="29"/>
  </w:num>
  <w:num w:numId="20" w16cid:durableId="1085106466">
    <w:abstractNumId w:val="36"/>
  </w:num>
  <w:num w:numId="21" w16cid:durableId="1280605117">
    <w:abstractNumId w:val="1"/>
  </w:num>
  <w:num w:numId="22" w16cid:durableId="2136099472">
    <w:abstractNumId w:val="31"/>
  </w:num>
  <w:num w:numId="23" w16cid:durableId="829829002">
    <w:abstractNumId w:val="18"/>
  </w:num>
  <w:num w:numId="24" w16cid:durableId="2073312400">
    <w:abstractNumId w:val="35"/>
  </w:num>
  <w:num w:numId="25" w16cid:durableId="976448750">
    <w:abstractNumId w:val="34"/>
  </w:num>
  <w:num w:numId="26" w16cid:durableId="1672904044">
    <w:abstractNumId w:val="21"/>
  </w:num>
  <w:num w:numId="27" w16cid:durableId="848367418">
    <w:abstractNumId w:val="19"/>
  </w:num>
  <w:num w:numId="28" w16cid:durableId="1286740758">
    <w:abstractNumId w:val="7"/>
  </w:num>
  <w:num w:numId="29" w16cid:durableId="1847019804">
    <w:abstractNumId w:val="15"/>
  </w:num>
  <w:num w:numId="30" w16cid:durableId="899710952">
    <w:abstractNumId w:val="5"/>
  </w:num>
  <w:num w:numId="31" w16cid:durableId="1487043537">
    <w:abstractNumId w:val="24"/>
  </w:num>
  <w:num w:numId="32" w16cid:durableId="334572834">
    <w:abstractNumId w:val="12"/>
  </w:num>
  <w:num w:numId="33" w16cid:durableId="765033805">
    <w:abstractNumId w:val="13"/>
  </w:num>
  <w:num w:numId="34" w16cid:durableId="973873513">
    <w:abstractNumId w:val="23"/>
  </w:num>
  <w:num w:numId="35" w16cid:durableId="2090535980">
    <w:abstractNumId w:val="28"/>
  </w:num>
  <w:num w:numId="36" w16cid:durableId="298539174">
    <w:abstractNumId w:val="9"/>
  </w:num>
  <w:num w:numId="37" w16cid:durableId="1378552270">
    <w:abstractNumId w:val="11"/>
  </w:num>
  <w:num w:numId="38" w16cid:durableId="163918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5C"/>
    <w:rsid w:val="00001E46"/>
    <w:rsid w:val="0000D029"/>
    <w:rsid w:val="00017950"/>
    <w:rsid w:val="00017DAD"/>
    <w:rsid w:val="00024AB9"/>
    <w:rsid w:val="0002ECAD"/>
    <w:rsid w:val="00034A34"/>
    <w:rsid w:val="000419BF"/>
    <w:rsid w:val="00042E89"/>
    <w:rsid w:val="000541E1"/>
    <w:rsid w:val="00063CA3"/>
    <w:rsid w:val="000701A9"/>
    <w:rsid w:val="00070228"/>
    <w:rsid w:val="00083D3A"/>
    <w:rsid w:val="00095058"/>
    <w:rsid w:val="00096709"/>
    <w:rsid w:val="000A3628"/>
    <w:rsid w:val="000A5F3E"/>
    <w:rsid w:val="000D0526"/>
    <w:rsid w:val="000D280E"/>
    <w:rsid w:val="000D7385"/>
    <w:rsid w:val="000E3F9B"/>
    <w:rsid w:val="000F58F4"/>
    <w:rsid w:val="000FB7EC"/>
    <w:rsid w:val="00100B11"/>
    <w:rsid w:val="00114BD9"/>
    <w:rsid w:val="00115F12"/>
    <w:rsid w:val="0011AAFC"/>
    <w:rsid w:val="001202F5"/>
    <w:rsid w:val="001239ED"/>
    <w:rsid w:val="0013012F"/>
    <w:rsid w:val="0013474A"/>
    <w:rsid w:val="001352E6"/>
    <w:rsid w:val="00144C40"/>
    <w:rsid w:val="0014546C"/>
    <w:rsid w:val="00151B1F"/>
    <w:rsid w:val="001753EE"/>
    <w:rsid w:val="0019521E"/>
    <w:rsid w:val="001B6DC7"/>
    <w:rsid w:val="001E4925"/>
    <w:rsid w:val="001F2119"/>
    <w:rsid w:val="001F295B"/>
    <w:rsid w:val="00200590"/>
    <w:rsid w:val="00213FB4"/>
    <w:rsid w:val="00214CF9"/>
    <w:rsid w:val="00240395"/>
    <w:rsid w:val="00242244"/>
    <w:rsid w:val="002523BD"/>
    <w:rsid w:val="00257CA7"/>
    <w:rsid w:val="00284635"/>
    <w:rsid w:val="00285B53"/>
    <w:rsid w:val="00293785"/>
    <w:rsid w:val="002955E9"/>
    <w:rsid w:val="002B1B06"/>
    <w:rsid w:val="002B5913"/>
    <w:rsid w:val="002D5E3C"/>
    <w:rsid w:val="002E7D74"/>
    <w:rsid w:val="002F434A"/>
    <w:rsid w:val="00301100"/>
    <w:rsid w:val="003109D7"/>
    <w:rsid w:val="003218B5"/>
    <w:rsid w:val="00336B3E"/>
    <w:rsid w:val="0035318A"/>
    <w:rsid w:val="0036CD57"/>
    <w:rsid w:val="003735AB"/>
    <w:rsid w:val="00377A33"/>
    <w:rsid w:val="00390C9D"/>
    <w:rsid w:val="00395D2F"/>
    <w:rsid w:val="003A104C"/>
    <w:rsid w:val="003B18E5"/>
    <w:rsid w:val="003B39C5"/>
    <w:rsid w:val="003C76D2"/>
    <w:rsid w:val="003E5E07"/>
    <w:rsid w:val="00400990"/>
    <w:rsid w:val="00402A3D"/>
    <w:rsid w:val="004112CB"/>
    <w:rsid w:val="0042B885"/>
    <w:rsid w:val="00436F35"/>
    <w:rsid w:val="004402A6"/>
    <w:rsid w:val="0045093F"/>
    <w:rsid w:val="004624EC"/>
    <w:rsid w:val="00476067"/>
    <w:rsid w:val="00480B4C"/>
    <w:rsid w:val="00480CA6"/>
    <w:rsid w:val="004869A5"/>
    <w:rsid w:val="004A5342"/>
    <w:rsid w:val="004A735C"/>
    <w:rsid w:val="004C5F84"/>
    <w:rsid w:val="004D4A81"/>
    <w:rsid w:val="004D54BF"/>
    <w:rsid w:val="004E0DC3"/>
    <w:rsid w:val="004F3D06"/>
    <w:rsid w:val="004F7532"/>
    <w:rsid w:val="00503748"/>
    <w:rsid w:val="005066DB"/>
    <w:rsid w:val="00521A7C"/>
    <w:rsid w:val="00523E7F"/>
    <w:rsid w:val="00533861"/>
    <w:rsid w:val="005520A4"/>
    <w:rsid w:val="005555BE"/>
    <w:rsid w:val="00591888"/>
    <w:rsid w:val="00592C97"/>
    <w:rsid w:val="00597C22"/>
    <w:rsid w:val="005A1DF3"/>
    <w:rsid w:val="005B2B45"/>
    <w:rsid w:val="005C0ECF"/>
    <w:rsid w:val="005D384C"/>
    <w:rsid w:val="005D4F4D"/>
    <w:rsid w:val="005E59DB"/>
    <w:rsid w:val="005F6719"/>
    <w:rsid w:val="0060D34B"/>
    <w:rsid w:val="006202B9"/>
    <w:rsid w:val="00627F19"/>
    <w:rsid w:val="00642D37"/>
    <w:rsid w:val="006506F1"/>
    <w:rsid w:val="006638EA"/>
    <w:rsid w:val="00686478"/>
    <w:rsid w:val="006A5BE4"/>
    <w:rsid w:val="006D5C81"/>
    <w:rsid w:val="006D6ED3"/>
    <w:rsid w:val="006E5D5B"/>
    <w:rsid w:val="006F0406"/>
    <w:rsid w:val="00715B3D"/>
    <w:rsid w:val="00729411"/>
    <w:rsid w:val="00752647"/>
    <w:rsid w:val="00757434"/>
    <w:rsid w:val="00766757"/>
    <w:rsid w:val="00770053"/>
    <w:rsid w:val="0077257D"/>
    <w:rsid w:val="007834EC"/>
    <w:rsid w:val="007A2935"/>
    <w:rsid w:val="007A3CB5"/>
    <w:rsid w:val="007C2740"/>
    <w:rsid w:val="007D53A5"/>
    <w:rsid w:val="00821432"/>
    <w:rsid w:val="00824BA8"/>
    <w:rsid w:val="008263B9"/>
    <w:rsid w:val="00831C0E"/>
    <w:rsid w:val="00836880"/>
    <w:rsid w:val="00854FE7"/>
    <w:rsid w:val="0085700A"/>
    <w:rsid w:val="00877FB8"/>
    <w:rsid w:val="008870CA"/>
    <w:rsid w:val="008943B9"/>
    <w:rsid w:val="008A3E8A"/>
    <w:rsid w:val="008B4E85"/>
    <w:rsid w:val="008D1C07"/>
    <w:rsid w:val="008D43A3"/>
    <w:rsid w:val="008E51E9"/>
    <w:rsid w:val="008E5A6D"/>
    <w:rsid w:val="008F5104"/>
    <w:rsid w:val="00901CA9"/>
    <w:rsid w:val="00912D81"/>
    <w:rsid w:val="0091619F"/>
    <w:rsid w:val="009235A0"/>
    <w:rsid w:val="009235E2"/>
    <w:rsid w:val="009473FD"/>
    <w:rsid w:val="00961DCE"/>
    <w:rsid w:val="0096201F"/>
    <w:rsid w:val="009A70CE"/>
    <w:rsid w:val="009B4F39"/>
    <w:rsid w:val="009C6F25"/>
    <w:rsid w:val="00A12053"/>
    <w:rsid w:val="00A21DF5"/>
    <w:rsid w:val="00A27037"/>
    <w:rsid w:val="00A27C15"/>
    <w:rsid w:val="00A744F6"/>
    <w:rsid w:val="00A76F3C"/>
    <w:rsid w:val="00A863B7"/>
    <w:rsid w:val="00A91127"/>
    <w:rsid w:val="00A97556"/>
    <w:rsid w:val="00AA344C"/>
    <w:rsid w:val="00AB7BCA"/>
    <w:rsid w:val="00AE3D72"/>
    <w:rsid w:val="00AE7759"/>
    <w:rsid w:val="00AF10DB"/>
    <w:rsid w:val="00B01829"/>
    <w:rsid w:val="00B11C9A"/>
    <w:rsid w:val="00B208C5"/>
    <w:rsid w:val="00B27CA4"/>
    <w:rsid w:val="00B31E9B"/>
    <w:rsid w:val="00B37ABD"/>
    <w:rsid w:val="00B4160C"/>
    <w:rsid w:val="00B428D6"/>
    <w:rsid w:val="00B45CDC"/>
    <w:rsid w:val="00B70BF9"/>
    <w:rsid w:val="00B911ED"/>
    <w:rsid w:val="00B93AF0"/>
    <w:rsid w:val="00BC7173"/>
    <w:rsid w:val="00BD303F"/>
    <w:rsid w:val="00BF04B3"/>
    <w:rsid w:val="00BF4EE1"/>
    <w:rsid w:val="00C00626"/>
    <w:rsid w:val="00C01FB3"/>
    <w:rsid w:val="00C16A3C"/>
    <w:rsid w:val="00C21E34"/>
    <w:rsid w:val="00C25620"/>
    <w:rsid w:val="00C25967"/>
    <w:rsid w:val="00C30050"/>
    <w:rsid w:val="00C365BF"/>
    <w:rsid w:val="00C39002"/>
    <w:rsid w:val="00C6040E"/>
    <w:rsid w:val="00C7309E"/>
    <w:rsid w:val="00C77A92"/>
    <w:rsid w:val="00C92A31"/>
    <w:rsid w:val="00CB1DAB"/>
    <w:rsid w:val="00CB4FBD"/>
    <w:rsid w:val="00CD1CB2"/>
    <w:rsid w:val="00CD912C"/>
    <w:rsid w:val="00CE78D0"/>
    <w:rsid w:val="00CF3AD0"/>
    <w:rsid w:val="00CF511C"/>
    <w:rsid w:val="00CF7E31"/>
    <w:rsid w:val="00D1440E"/>
    <w:rsid w:val="00D179EE"/>
    <w:rsid w:val="00D25859"/>
    <w:rsid w:val="00D30501"/>
    <w:rsid w:val="00D32D09"/>
    <w:rsid w:val="00D353E1"/>
    <w:rsid w:val="00D36206"/>
    <w:rsid w:val="00D5224B"/>
    <w:rsid w:val="00D86783"/>
    <w:rsid w:val="00DB1852"/>
    <w:rsid w:val="00DB30C3"/>
    <w:rsid w:val="00DB476D"/>
    <w:rsid w:val="00DB6F55"/>
    <w:rsid w:val="00DD48CC"/>
    <w:rsid w:val="00DD6577"/>
    <w:rsid w:val="00DF19C5"/>
    <w:rsid w:val="00DF3EA8"/>
    <w:rsid w:val="00E134E5"/>
    <w:rsid w:val="00E14A4B"/>
    <w:rsid w:val="00E30D95"/>
    <w:rsid w:val="00E7763F"/>
    <w:rsid w:val="00E80834"/>
    <w:rsid w:val="00E8524B"/>
    <w:rsid w:val="00E91A86"/>
    <w:rsid w:val="00EB10A3"/>
    <w:rsid w:val="00EB3B71"/>
    <w:rsid w:val="00EC5620"/>
    <w:rsid w:val="00ED06A8"/>
    <w:rsid w:val="00ED7569"/>
    <w:rsid w:val="00EE439C"/>
    <w:rsid w:val="00EF434D"/>
    <w:rsid w:val="00F10C33"/>
    <w:rsid w:val="00F25D06"/>
    <w:rsid w:val="00F331ED"/>
    <w:rsid w:val="00F6451E"/>
    <w:rsid w:val="00F710BF"/>
    <w:rsid w:val="00F71E46"/>
    <w:rsid w:val="00F75BC6"/>
    <w:rsid w:val="00F95F01"/>
    <w:rsid w:val="00F96F25"/>
    <w:rsid w:val="00FA1781"/>
    <w:rsid w:val="00FB48B0"/>
    <w:rsid w:val="00FC6F35"/>
    <w:rsid w:val="00FE6B7A"/>
    <w:rsid w:val="01107382"/>
    <w:rsid w:val="0121589E"/>
    <w:rsid w:val="0127EA3A"/>
    <w:rsid w:val="013492F3"/>
    <w:rsid w:val="014B266D"/>
    <w:rsid w:val="0151D543"/>
    <w:rsid w:val="015DD817"/>
    <w:rsid w:val="017DBA87"/>
    <w:rsid w:val="01832F0E"/>
    <w:rsid w:val="01913859"/>
    <w:rsid w:val="0191D536"/>
    <w:rsid w:val="019F6EA0"/>
    <w:rsid w:val="01E78DE6"/>
    <w:rsid w:val="02210F87"/>
    <w:rsid w:val="02317FE0"/>
    <w:rsid w:val="0235F996"/>
    <w:rsid w:val="025290A7"/>
    <w:rsid w:val="028E9916"/>
    <w:rsid w:val="02A8C50C"/>
    <w:rsid w:val="02B4789D"/>
    <w:rsid w:val="02D1A428"/>
    <w:rsid w:val="02F1C442"/>
    <w:rsid w:val="02F36210"/>
    <w:rsid w:val="02F8A885"/>
    <w:rsid w:val="030DAF25"/>
    <w:rsid w:val="0332484A"/>
    <w:rsid w:val="033B4830"/>
    <w:rsid w:val="0358A8D1"/>
    <w:rsid w:val="038975C8"/>
    <w:rsid w:val="03A77D91"/>
    <w:rsid w:val="03B2532C"/>
    <w:rsid w:val="03DF3C23"/>
    <w:rsid w:val="04376580"/>
    <w:rsid w:val="0468F3AC"/>
    <w:rsid w:val="049582EC"/>
    <w:rsid w:val="049ADD70"/>
    <w:rsid w:val="04A488E5"/>
    <w:rsid w:val="04DD71DE"/>
    <w:rsid w:val="0502A3EB"/>
    <w:rsid w:val="05128AD3"/>
    <w:rsid w:val="0527E224"/>
    <w:rsid w:val="0596E5DF"/>
    <w:rsid w:val="0597860A"/>
    <w:rsid w:val="059D8D77"/>
    <w:rsid w:val="05EE9D76"/>
    <w:rsid w:val="0603CF43"/>
    <w:rsid w:val="062ED489"/>
    <w:rsid w:val="064E55DA"/>
    <w:rsid w:val="0651A101"/>
    <w:rsid w:val="0686CB80"/>
    <w:rsid w:val="068D2916"/>
    <w:rsid w:val="0697A42F"/>
    <w:rsid w:val="06ABEAD2"/>
    <w:rsid w:val="06BF28EA"/>
    <w:rsid w:val="06CA4FDA"/>
    <w:rsid w:val="06D8FEFB"/>
    <w:rsid w:val="06EC89B4"/>
    <w:rsid w:val="072B014C"/>
    <w:rsid w:val="072D8AAF"/>
    <w:rsid w:val="07876D72"/>
    <w:rsid w:val="08024A16"/>
    <w:rsid w:val="082CBF3E"/>
    <w:rsid w:val="0890ACCB"/>
    <w:rsid w:val="08A1552E"/>
    <w:rsid w:val="08BA78F6"/>
    <w:rsid w:val="08C4D972"/>
    <w:rsid w:val="08CA332C"/>
    <w:rsid w:val="08E88C59"/>
    <w:rsid w:val="0916FA49"/>
    <w:rsid w:val="0934834A"/>
    <w:rsid w:val="095D9F42"/>
    <w:rsid w:val="09955A91"/>
    <w:rsid w:val="09C2D22F"/>
    <w:rsid w:val="09D1A203"/>
    <w:rsid w:val="0A1AD65C"/>
    <w:rsid w:val="0A1D4C58"/>
    <w:rsid w:val="0A39F3C6"/>
    <w:rsid w:val="0A54B634"/>
    <w:rsid w:val="0A78815B"/>
    <w:rsid w:val="0AA31ACA"/>
    <w:rsid w:val="0ADD955F"/>
    <w:rsid w:val="0B0E40B0"/>
    <w:rsid w:val="0B21C6FD"/>
    <w:rsid w:val="0B249E72"/>
    <w:rsid w:val="0B286FD9"/>
    <w:rsid w:val="0B4164B4"/>
    <w:rsid w:val="0B45A1F0"/>
    <w:rsid w:val="0B483B6D"/>
    <w:rsid w:val="0B72038D"/>
    <w:rsid w:val="0B92702E"/>
    <w:rsid w:val="0BA47B0C"/>
    <w:rsid w:val="0BA4B661"/>
    <w:rsid w:val="0BC10C33"/>
    <w:rsid w:val="0BC2F3C4"/>
    <w:rsid w:val="0BE2648B"/>
    <w:rsid w:val="0BE53CDB"/>
    <w:rsid w:val="0C1E55BC"/>
    <w:rsid w:val="0C335D7C"/>
    <w:rsid w:val="0C3E5174"/>
    <w:rsid w:val="0CB46D8F"/>
    <w:rsid w:val="0CCF0CFA"/>
    <w:rsid w:val="0CD5DEC3"/>
    <w:rsid w:val="0CF2BD16"/>
    <w:rsid w:val="0CF33240"/>
    <w:rsid w:val="0D1272C4"/>
    <w:rsid w:val="0D1E280B"/>
    <w:rsid w:val="0D2FBD7C"/>
    <w:rsid w:val="0D63CDFE"/>
    <w:rsid w:val="0D9F1588"/>
    <w:rsid w:val="0DBA3187"/>
    <w:rsid w:val="0DC31ED5"/>
    <w:rsid w:val="0DC45A96"/>
    <w:rsid w:val="0DCEF822"/>
    <w:rsid w:val="0DEA16B7"/>
    <w:rsid w:val="0E2D302A"/>
    <w:rsid w:val="0E6AAC08"/>
    <w:rsid w:val="0E785953"/>
    <w:rsid w:val="0EA25419"/>
    <w:rsid w:val="0EA4EA16"/>
    <w:rsid w:val="0EB92D20"/>
    <w:rsid w:val="0EBFCD02"/>
    <w:rsid w:val="0EC34848"/>
    <w:rsid w:val="0EDAF7A6"/>
    <w:rsid w:val="0EF28F33"/>
    <w:rsid w:val="0F1447CF"/>
    <w:rsid w:val="0F332393"/>
    <w:rsid w:val="0F4DD841"/>
    <w:rsid w:val="0F849794"/>
    <w:rsid w:val="0FB633A6"/>
    <w:rsid w:val="0FBD086F"/>
    <w:rsid w:val="0FDD1A82"/>
    <w:rsid w:val="1029BDCD"/>
    <w:rsid w:val="104541CC"/>
    <w:rsid w:val="1052290F"/>
    <w:rsid w:val="106B73E6"/>
    <w:rsid w:val="10983EE5"/>
    <w:rsid w:val="109C0F40"/>
    <w:rsid w:val="10ACF01C"/>
    <w:rsid w:val="10CCDA65"/>
    <w:rsid w:val="10D53E4A"/>
    <w:rsid w:val="10F58336"/>
    <w:rsid w:val="110B77BA"/>
    <w:rsid w:val="110E1FF2"/>
    <w:rsid w:val="1137FF15"/>
    <w:rsid w:val="11388381"/>
    <w:rsid w:val="114AF146"/>
    <w:rsid w:val="1150B818"/>
    <w:rsid w:val="116A288A"/>
    <w:rsid w:val="11C0AA62"/>
    <w:rsid w:val="11C782DE"/>
    <w:rsid w:val="1206A19D"/>
    <w:rsid w:val="12273412"/>
    <w:rsid w:val="12319B9A"/>
    <w:rsid w:val="1256D235"/>
    <w:rsid w:val="1266AF6E"/>
    <w:rsid w:val="1270BC58"/>
    <w:rsid w:val="127F279C"/>
    <w:rsid w:val="12B8518C"/>
    <w:rsid w:val="12CD8306"/>
    <w:rsid w:val="12D90C92"/>
    <w:rsid w:val="12E0BFB1"/>
    <w:rsid w:val="12E22077"/>
    <w:rsid w:val="12F457FC"/>
    <w:rsid w:val="13505944"/>
    <w:rsid w:val="13574BEC"/>
    <w:rsid w:val="1367916A"/>
    <w:rsid w:val="1388A090"/>
    <w:rsid w:val="139F030C"/>
    <w:rsid w:val="13D0F2EF"/>
    <w:rsid w:val="1450BFE6"/>
    <w:rsid w:val="146B8391"/>
    <w:rsid w:val="147DF0D8"/>
    <w:rsid w:val="14A6352F"/>
    <w:rsid w:val="14C8C228"/>
    <w:rsid w:val="153A6C4D"/>
    <w:rsid w:val="153CDAC1"/>
    <w:rsid w:val="153DFB6F"/>
    <w:rsid w:val="159EF704"/>
    <w:rsid w:val="15D215DE"/>
    <w:rsid w:val="15D54E69"/>
    <w:rsid w:val="15DC9CBD"/>
    <w:rsid w:val="15F55D94"/>
    <w:rsid w:val="16457346"/>
    <w:rsid w:val="165DE103"/>
    <w:rsid w:val="16648A4D"/>
    <w:rsid w:val="16B40301"/>
    <w:rsid w:val="16D7C64E"/>
    <w:rsid w:val="16DDF43F"/>
    <w:rsid w:val="16E4EC55"/>
    <w:rsid w:val="172A1598"/>
    <w:rsid w:val="17585AD7"/>
    <w:rsid w:val="17650648"/>
    <w:rsid w:val="17920965"/>
    <w:rsid w:val="17A531B0"/>
    <w:rsid w:val="17E4D0F9"/>
    <w:rsid w:val="180E5B99"/>
    <w:rsid w:val="184D87C7"/>
    <w:rsid w:val="1863013F"/>
    <w:rsid w:val="18696C0B"/>
    <w:rsid w:val="189257B4"/>
    <w:rsid w:val="18E5A2DE"/>
    <w:rsid w:val="18E6C963"/>
    <w:rsid w:val="18F24982"/>
    <w:rsid w:val="192D2C2E"/>
    <w:rsid w:val="19569F79"/>
    <w:rsid w:val="196D79BE"/>
    <w:rsid w:val="19A99ACB"/>
    <w:rsid w:val="19BB0FD6"/>
    <w:rsid w:val="19BDC766"/>
    <w:rsid w:val="19C2B9B0"/>
    <w:rsid w:val="19C3DA18"/>
    <w:rsid w:val="19C9F7AF"/>
    <w:rsid w:val="19CF1806"/>
    <w:rsid w:val="1A470E85"/>
    <w:rsid w:val="1A8A8EF2"/>
    <w:rsid w:val="1AE1B7BE"/>
    <w:rsid w:val="1AE34335"/>
    <w:rsid w:val="1AE6BF2A"/>
    <w:rsid w:val="1B72C93C"/>
    <w:rsid w:val="1BDBCA7D"/>
    <w:rsid w:val="1C1F1719"/>
    <w:rsid w:val="1C38D7B7"/>
    <w:rsid w:val="1C549A1F"/>
    <w:rsid w:val="1C640809"/>
    <w:rsid w:val="1CA60E3D"/>
    <w:rsid w:val="1CBADC04"/>
    <w:rsid w:val="1CC036DF"/>
    <w:rsid w:val="1CDBA8AE"/>
    <w:rsid w:val="1D054494"/>
    <w:rsid w:val="1D94C157"/>
    <w:rsid w:val="1D960C91"/>
    <w:rsid w:val="1D9DB136"/>
    <w:rsid w:val="1DE929EC"/>
    <w:rsid w:val="1DEA5DD2"/>
    <w:rsid w:val="1DF04173"/>
    <w:rsid w:val="1E0D45B8"/>
    <w:rsid w:val="1E1E23FA"/>
    <w:rsid w:val="1E61EFD4"/>
    <w:rsid w:val="1E648C62"/>
    <w:rsid w:val="1E7CA3E7"/>
    <w:rsid w:val="1EA37D1B"/>
    <w:rsid w:val="1EB2F2CA"/>
    <w:rsid w:val="1EFAD484"/>
    <w:rsid w:val="1F0F2921"/>
    <w:rsid w:val="1F0FE261"/>
    <w:rsid w:val="1F2F01D4"/>
    <w:rsid w:val="1F9B3B68"/>
    <w:rsid w:val="1FBF8BE8"/>
    <w:rsid w:val="1FDEE396"/>
    <w:rsid w:val="209A74D0"/>
    <w:rsid w:val="20ADD7F2"/>
    <w:rsid w:val="20B247FB"/>
    <w:rsid w:val="20D8E24C"/>
    <w:rsid w:val="20D8FBAE"/>
    <w:rsid w:val="21020D08"/>
    <w:rsid w:val="215F00C3"/>
    <w:rsid w:val="216CCD02"/>
    <w:rsid w:val="217BEC2F"/>
    <w:rsid w:val="21AEA503"/>
    <w:rsid w:val="21B05906"/>
    <w:rsid w:val="21C2ED3C"/>
    <w:rsid w:val="21DC41BD"/>
    <w:rsid w:val="21EE9594"/>
    <w:rsid w:val="21EF463C"/>
    <w:rsid w:val="220A0CA7"/>
    <w:rsid w:val="221BC4B2"/>
    <w:rsid w:val="22275A16"/>
    <w:rsid w:val="222A7E5E"/>
    <w:rsid w:val="228078FB"/>
    <w:rsid w:val="22A78AB7"/>
    <w:rsid w:val="22C18818"/>
    <w:rsid w:val="22E5BEE1"/>
    <w:rsid w:val="2325965F"/>
    <w:rsid w:val="232E724C"/>
    <w:rsid w:val="232FE585"/>
    <w:rsid w:val="234351A0"/>
    <w:rsid w:val="23626ADB"/>
    <w:rsid w:val="236ED2DF"/>
    <w:rsid w:val="237D4965"/>
    <w:rsid w:val="239AA3BE"/>
    <w:rsid w:val="23AAE807"/>
    <w:rsid w:val="23B38DBE"/>
    <w:rsid w:val="23BA6B44"/>
    <w:rsid w:val="23F823FC"/>
    <w:rsid w:val="243B1522"/>
    <w:rsid w:val="243DBFDC"/>
    <w:rsid w:val="24432C1D"/>
    <w:rsid w:val="245CEE6D"/>
    <w:rsid w:val="2490890A"/>
    <w:rsid w:val="24AA9180"/>
    <w:rsid w:val="24BE4184"/>
    <w:rsid w:val="24C5A986"/>
    <w:rsid w:val="24DABED6"/>
    <w:rsid w:val="24E6BA93"/>
    <w:rsid w:val="24F616A6"/>
    <w:rsid w:val="2517C4B2"/>
    <w:rsid w:val="256620B9"/>
    <w:rsid w:val="25A47FE4"/>
    <w:rsid w:val="25AEE09B"/>
    <w:rsid w:val="25C73BDB"/>
    <w:rsid w:val="262FD56E"/>
    <w:rsid w:val="2631A42E"/>
    <w:rsid w:val="263713F6"/>
    <w:rsid w:val="264403E5"/>
    <w:rsid w:val="264D974F"/>
    <w:rsid w:val="264EC769"/>
    <w:rsid w:val="26780E2B"/>
    <w:rsid w:val="267C8BDA"/>
    <w:rsid w:val="267E935F"/>
    <w:rsid w:val="2681BFCA"/>
    <w:rsid w:val="26824F51"/>
    <w:rsid w:val="26A33AC9"/>
    <w:rsid w:val="26AEB152"/>
    <w:rsid w:val="26B07F47"/>
    <w:rsid w:val="26C556D4"/>
    <w:rsid w:val="26D06BC7"/>
    <w:rsid w:val="26D19798"/>
    <w:rsid w:val="26F004DA"/>
    <w:rsid w:val="270AB9F2"/>
    <w:rsid w:val="2719C2FF"/>
    <w:rsid w:val="2721FE4F"/>
    <w:rsid w:val="273E9C41"/>
    <w:rsid w:val="27488799"/>
    <w:rsid w:val="275D9AB5"/>
    <w:rsid w:val="27660E34"/>
    <w:rsid w:val="2770878E"/>
    <w:rsid w:val="279A67CE"/>
    <w:rsid w:val="27AB95B9"/>
    <w:rsid w:val="27BA03D7"/>
    <w:rsid w:val="27D877FB"/>
    <w:rsid w:val="27DB7932"/>
    <w:rsid w:val="280CD2E8"/>
    <w:rsid w:val="28519C5E"/>
    <w:rsid w:val="285B2D05"/>
    <w:rsid w:val="285F8133"/>
    <w:rsid w:val="287032B7"/>
    <w:rsid w:val="2876B40B"/>
    <w:rsid w:val="28784BDB"/>
    <w:rsid w:val="287FEFD5"/>
    <w:rsid w:val="28861217"/>
    <w:rsid w:val="28B2B166"/>
    <w:rsid w:val="28BE5F52"/>
    <w:rsid w:val="28D2F09C"/>
    <w:rsid w:val="28D44C51"/>
    <w:rsid w:val="28F038AC"/>
    <w:rsid w:val="290EFB7F"/>
    <w:rsid w:val="290F2F19"/>
    <w:rsid w:val="29215C24"/>
    <w:rsid w:val="292846AC"/>
    <w:rsid w:val="294E7CA9"/>
    <w:rsid w:val="2955A370"/>
    <w:rsid w:val="295F0D33"/>
    <w:rsid w:val="2993CD81"/>
    <w:rsid w:val="29A50CE4"/>
    <w:rsid w:val="29A59E7A"/>
    <w:rsid w:val="29C092F3"/>
    <w:rsid w:val="29C97BEC"/>
    <w:rsid w:val="2A08C31B"/>
    <w:rsid w:val="2A1B17AB"/>
    <w:rsid w:val="2A47A176"/>
    <w:rsid w:val="2A4C9978"/>
    <w:rsid w:val="2A4DAA30"/>
    <w:rsid w:val="2A5494F5"/>
    <w:rsid w:val="2A68681C"/>
    <w:rsid w:val="2A91F461"/>
    <w:rsid w:val="2A92C360"/>
    <w:rsid w:val="2A9A2426"/>
    <w:rsid w:val="2AEB08A3"/>
    <w:rsid w:val="2B07D92D"/>
    <w:rsid w:val="2BBA7E53"/>
    <w:rsid w:val="2BCBEF47"/>
    <w:rsid w:val="2BECC69E"/>
    <w:rsid w:val="2C030090"/>
    <w:rsid w:val="2C039C23"/>
    <w:rsid w:val="2C0D3CC2"/>
    <w:rsid w:val="2C1FC5AE"/>
    <w:rsid w:val="2C4FC5C2"/>
    <w:rsid w:val="2C5D96D6"/>
    <w:rsid w:val="2C9B43D9"/>
    <w:rsid w:val="2CACAE18"/>
    <w:rsid w:val="2CB47B5E"/>
    <w:rsid w:val="2CBA791D"/>
    <w:rsid w:val="2CC420CA"/>
    <w:rsid w:val="2D2AF707"/>
    <w:rsid w:val="2D5DF705"/>
    <w:rsid w:val="2D86B86B"/>
    <w:rsid w:val="2D876C99"/>
    <w:rsid w:val="2D8F766F"/>
    <w:rsid w:val="2DE4D288"/>
    <w:rsid w:val="2DF1F7EB"/>
    <w:rsid w:val="2DFC35E6"/>
    <w:rsid w:val="2E29FB08"/>
    <w:rsid w:val="2E362C74"/>
    <w:rsid w:val="2ED65C44"/>
    <w:rsid w:val="2EDEBE3D"/>
    <w:rsid w:val="2EE8695B"/>
    <w:rsid w:val="2EF1485C"/>
    <w:rsid w:val="2F2D06B2"/>
    <w:rsid w:val="2F3D44DC"/>
    <w:rsid w:val="2F3EF966"/>
    <w:rsid w:val="2F48E2DA"/>
    <w:rsid w:val="2F817620"/>
    <w:rsid w:val="2F9C0061"/>
    <w:rsid w:val="2FA6E793"/>
    <w:rsid w:val="2FA81AD9"/>
    <w:rsid w:val="2FB5C95D"/>
    <w:rsid w:val="2FC55EB1"/>
    <w:rsid w:val="303E03C8"/>
    <w:rsid w:val="30549A0D"/>
    <w:rsid w:val="307DBFD3"/>
    <w:rsid w:val="3096B532"/>
    <w:rsid w:val="3096D8BC"/>
    <w:rsid w:val="30AA5D74"/>
    <w:rsid w:val="30B3BE84"/>
    <w:rsid w:val="30B69945"/>
    <w:rsid w:val="30B785AF"/>
    <w:rsid w:val="30F69DB9"/>
    <w:rsid w:val="30FDD31D"/>
    <w:rsid w:val="3112D743"/>
    <w:rsid w:val="3137318D"/>
    <w:rsid w:val="317B1BC1"/>
    <w:rsid w:val="31822DB2"/>
    <w:rsid w:val="3182EB39"/>
    <w:rsid w:val="3186F32B"/>
    <w:rsid w:val="31BA756B"/>
    <w:rsid w:val="31D91F84"/>
    <w:rsid w:val="31DF0BD8"/>
    <w:rsid w:val="31F776FE"/>
    <w:rsid w:val="3205E1F9"/>
    <w:rsid w:val="3213A63B"/>
    <w:rsid w:val="32498E3F"/>
    <w:rsid w:val="326EE8C4"/>
    <w:rsid w:val="32E7C978"/>
    <w:rsid w:val="3302F10A"/>
    <w:rsid w:val="33301E3C"/>
    <w:rsid w:val="3338AD00"/>
    <w:rsid w:val="3351CB7D"/>
    <w:rsid w:val="335A6E52"/>
    <w:rsid w:val="33AFC262"/>
    <w:rsid w:val="33E34345"/>
    <w:rsid w:val="33FBC5AE"/>
    <w:rsid w:val="3474C0B8"/>
    <w:rsid w:val="34887CA8"/>
    <w:rsid w:val="34B98E2B"/>
    <w:rsid w:val="34D0149D"/>
    <w:rsid w:val="34D5856F"/>
    <w:rsid w:val="34D94FEB"/>
    <w:rsid w:val="34E3E834"/>
    <w:rsid w:val="3529CEBC"/>
    <w:rsid w:val="35332646"/>
    <w:rsid w:val="3534493A"/>
    <w:rsid w:val="3542674E"/>
    <w:rsid w:val="354B78CB"/>
    <w:rsid w:val="3565F4D3"/>
    <w:rsid w:val="356A49DF"/>
    <w:rsid w:val="3572AF35"/>
    <w:rsid w:val="35ECA3AA"/>
    <w:rsid w:val="362887AB"/>
    <w:rsid w:val="36413A56"/>
    <w:rsid w:val="3645832A"/>
    <w:rsid w:val="367C0EF4"/>
    <w:rsid w:val="36B48CE0"/>
    <w:rsid w:val="36C45DEA"/>
    <w:rsid w:val="36C6FAF6"/>
    <w:rsid w:val="36D49D4D"/>
    <w:rsid w:val="36E120F2"/>
    <w:rsid w:val="3743A995"/>
    <w:rsid w:val="37507998"/>
    <w:rsid w:val="37703A74"/>
    <w:rsid w:val="377C6BF4"/>
    <w:rsid w:val="3781B750"/>
    <w:rsid w:val="37AA67F8"/>
    <w:rsid w:val="37B13A7C"/>
    <w:rsid w:val="37B7AEB7"/>
    <w:rsid w:val="37DB320D"/>
    <w:rsid w:val="37E62431"/>
    <w:rsid w:val="37E81F10"/>
    <w:rsid w:val="38081A44"/>
    <w:rsid w:val="3815E3E3"/>
    <w:rsid w:val="38215FFA"/>
    <w:rsid w:val="383008F0"/>
    <w:rsid w:val="38385FF9"/>
    <w:rsid w:val="38486057"/>
    <w:rsid w:val="38889537"/>
    <w:rsid w:val="388D67B8"/>
    <w:rsid w:val="38BB9C07"/>
    <w:rsid w:val="38CDE1ED"/>
    <w:rsid w:val="38E33653"/>
    <w:rsid w:val="38FB358A"/>
    <w:rsid w:val="39046577"/>
    <w:rsid w:val="391BE01B"/>
    <w:rsid w:val="39294885"/>
    <w:rsid w:val="393A8063"/>
    <w:rsid w:val="394C0E62"/>
    <w:rsid w:val="3955B38C"/>
    <w:rsid w:val="3984C095"/>
    <w:rsid w:val="39C057AA"/>
    <w:rsid w:val="39DCE86B"/>
    <w:rsid w:val="39F5E4EB"/>
    <w:rsid w:val="39FD9B7D"/>
    <w:rsid w:val="3A0BDE87"/>
    <w:rsid w:val="3A125ECE"/>
    <w:rsid w:val="3A3DE044"/>
    <w:rsid w:val="3A9EF2C9"/>
    <w:rsid w:val="3AA395D2"/>
    <w:rsid w:val="3AAAEA16"/>
    <w:rsid w:val="3ABF9E33"/>
    <w:rsid w:val="3AC17F64"/>
    <w:rsid w:val="3ACBD204"/>
    <w:rsid w:val="3AEDB5F6"/>
    <w:rsid w:val="3B037BEA"/>
    <w:rsid w:val="3B25EDDA"/>
    <w:rsid w:val="3B6CA390"/>
    <w:rsid w:val="3B7607DC"/>
    <w:rsid w:val="3B950E7D"/>
    <w:rsid w:val="3B9602BD"/>
    <w:rsid w:val="3B9BE3F1"/>
    <w:rsid w:val="3BC13F29"/>
    <w:rsid w:val="3BD4CB61"/>
    <w:rsid w:val="3BEE5197"/>
    <w:rsid w:val="3BF5C4DD"/>
    <w:rsid w:val="3C4B6C18"/>
    <w:rsid w:val="3C5A591B"/>
    <w:rsid w:val="3C686900"/>
    <w:rsid w:val="3C8224C7"/>
    <w:rsid w:val="3C9E7E30"/>
    <w:rsid w:val="3CDA8E7A"/>
    <w:rsid w:val="3CF4D4B5"/>
    <w:rsid w:val="3D0818EA"/>
    <w:rsid w:val="3D38142D"/>
    <w:rsid w:val="3D4DDE06"/>
    <w:rsid w:val="3D565EDC"/>
    <w:rsid w:val="3DA8CB8C"/>
    <w:rsid w:val="3DBF0E6C"/>
    <w:rsid w:val="3DE05EC5"/>
    <w:rsid w:val="3DF278E7"/>
    <w:rsid w:val="3E2E2610"/>
    <w:rsid w:val="3E758EAD"/>
    <w:rsid w:val="3E978573"/>
    <w:rsid w:val="3EA9C78E"/>
    <w:rsid w:val="3EAAD6D5"/>
    <w:rsid w:val="3EC31440"/>
    <w:rsid w:val="3ECD77C7"/>
    <w:rsid w:val="3ECFEB54"/>
    <w:rsid w:val="3ED0136D"/>
    <w:rsid w:val="3ED5101C"/>
    <w:rsid w:val="3EE0D76E"/>
    <w:rsid w:val="3EED7EEB"/>
    <w:rsid w:val="3F19C58A"/>
    <w:rsid w:val="3F33A2CE"/>
    <w:rsid w:val="3F37F9DD"/>
    <w:rsid w:val="3F6BB381"/>
    <w:rsid w:val="3F8DEEBE"/>
    <w:rsid w:val="3FD17CDB"/>
    <w:rsid w:val="3FD7A6F8"/>
    <w:rsid w:val="3FDB8168"/>
    <w:rsid w:val="3FF9D2C8"/>
    <w:rsid w:val="4002EB1A"/>
    <w:rsid w:val="40421BC5"/>
    <w:rsid w:val="4092EC13"/>
    <w:rsid w:val="40986C3B"/>
    <w:rsid w:val="40DA506F"/>
    <w:rsid w:val="40E0EB78"/>
    <w:rsid w:val="40EF595B"/>
    <w:rsid w:val="413244BD"/>
    <w:rsid w:val="4136BAFB"/>
    <w:rsid w:val="414ED91B"/>
    <w:rsid w:val="4189ECE1"/>
    <w:rsid w:val="418B24C3"/>
    <w:rsid w:val="41A300E7"/>
    <w:rsid w:val="41AA9A41"/>
    <w:rsid w:val="41CF119F"/>
    <w:rsid w:val="41FAFB98"/>
    <w:rsid w:val="4222B34C"/>
    <w:rsid w:val="4223F768"/>
    <w:rsid w:val="423B9103"/>
    <w:rsid w:val="4273062E"/>
    <w:rsid w:val="427E5C4B"/>
    <w:rsid w:val="428404B5"/>
    <w:rsid w:val="4334A64F"/>
    <w:rsid w:val="43568C55"/>
    <w:rsid w:val="43800FCD"/>
    <w:rsid w:val="43A3371F"/>
    <w:rsid w:val="43A749EC"/>
    <w:rsid w:val="43B3A219"/>
    <w:rsid w:val="43BACE8F"/>
    <w:rsid w:val="43C751DD"/>
    <w:rsid w:val="43EC8ACE"/>
    <w:rsid w:val="44191C71"/>
    <w:rsid w:val="444291CE"/>
    <w:rsid w:val="446D006A"/>
    <w:rsid w:val="44761AE6"/>
    <w:rsid w:val="44848A5B"/>
    <w:rsid w:val="44A3FB24"/>
    <w:rsid w:val="44A5EBFA"/>
    <w:rsid w:val="44C94EBB"/>
    <w:rsid w:val="44C9D170"/>
    <w:rsid w:val="44F4BACA"/>
    <w:rsid w:val="45099811"/>
    <w:rsid w:val="450AB01E"/>
    <w:rsid w:val="451AE618"/>
    <w:rsid w:val="451D3636"/>
    <w:rsid w:val="4520954D"/>
    <w:rsid w:val="45302057"/>
    <w:rsid w:val="4545F8A3"/>
    <w:rsid w:val="4561C1BF"/>
    <w:rsid w:val="45834901"/>
    <w:rsid w:val="458A61B3"/>
    <w:rsid w:val="45D8B74C"/>
    <w:rsid w:val="45EA23FA"/>
    <w:rsid w:val="46295569"/>
    <w:rsid w:val="46C9775C"/>
    <w:rsid w:val="46CE1947"/>
    <w:rsid w:val="47115223"/>
    <w:rsid w:val="47242B90"/>
    <w:rsid w:val="472CA970"/>
    <w:rsid w:val="4755EC59"/>
    <w:rsid w:val="4787B96E"/>
    <w:rsid w:val="478B0380"/>
    <w:rsid w:val="47A9363A"/>
    <w:rsid w:val="47B27C67"/>
    <w:rsid w:val="47CE0AFE"/>
    <w:rsid w:val="47E34912"/>
    <w:rsid w:val="47FF3D34"/>
    <w:rsid w:val="4805086C"/>
    <w:rsid w:val="484FFA47"/>
    <w:rsid w:val="487FE348"/>
    <w:rsid w:val="488202B6"/>
    <w:rsid w:val="488CE221"/>
    <w:rsid w:val="48ABD9A1"/>
    <w:rsid w:val="48C8F4AD"/>
    <w:rsid w:val="48D35319"/>
    <w:rsid w:val="48F385AE"/>
    <w:rsid w:val="4911BCD1"/>
    <w:rsid w:val="494F5701"/>
    <w:rsid w:val="495C7A46"/>
    <w:rsid w:val="49760626"/>
    <w:rsid w:val="497BEB3E"/>
    <w:rsid w:val="497F4DA3"/>
    <w:rsid w:val="49A71286"/>
    <w:rsid w:val="49A9C615"/>
    <w:rsid w:val="4A3A669B"/>
    <w:rsid w:val="4A42A3F5"/>
    <w:rsid w:val="4A51FBCF"/>
    <w:rsid w:val="4A5A355C"/>
    <w:rsid w:val="4A7BA924"/>
    <w:rsid w:val="4A87A858"/>
    <w:rsid w:val="4AA0DF7E"/>
    <w:rsid w:val="4ADF8268"/>
    <w:rsid w:val="4AFC0D49"/>
    <w:rsid w:val="4B1768FC"/>
    <w:rsid w:val="4B1EA833"/>
    <w:rsid w:val="4B38C8F6"/>
    <w:rsid w:val="4B3F17A1"/>
    <w:rsid w:val="4B46CD2F"/>
    <w:rsid w:val="4B5BF241"/>
    <w:rsid w:val="4B670039"/>
    <w:rsid w:val="4B67EB62"/>
    <w:rsid w:val="4B6E08C3"/>
    <w:rsid w:val="4B740879"/>
    <w:rsid w:val="4B7A48C1"/>
    <w:rsid w:val="4BA8D10F"/>
    <w:rsid w:val="4BD19B86"/>
    <w:rsid w:val="4BDE7456"/>
    <w:rsid w:val="4BDF6B7B"/>
    <w:rsid w:val="4BE90A22"/>
    <w:rsid w:val="4BEBEA34"/>
    <w:rsid w:val="4C018878"/>
    <w:rsid w:val="4C0541C3"/>
    <w:rsid w:val="4C112375"/>
    <w:rsid w:val="4C132248"/>
    <w:rsid w:val="4C80403E"/>
    <w:rsid w:val="4CA35C1E"/>
    <w:rsid w:val="4CC3D086"/>
    <w:rsid w:val="4CC4D66C"/>
    <w:rsid w:val="4CCD0379"/>
    <w:rsid w:val="4CEBE71C"/>
    <w:rsid w:val="4CF516B5"/>
    <w:rsid w:val="4D13CF8D"/>
    <w:rsid w:val="4D462D97"/>
    <w:rsid w:val="4D8882DC"/>
    <w:rsid w:val="4DE04601"/>
    <w:rsid w:val="4DEA02CB"/>
    <w:rsid w:val="4E06CE2F"/>
    <w:rsid w:val="4E0C9015"/>
    <w:rsid w:val="4E21EDAF"/>
    <w:rsid w:val="4E2C7D89"/>
    <w:rsid w:val="4E38E6D4"/>
    <w:rsid w:val="4E607A38"/>
    <w:rsid w:val="4E7CBE82"/>
    <w:rsid w:val="4E93532E"/>
    <w:rsid w:val="4F16A9EC"/>
    <w:rsid w:val="4F245783"/>
    <w:rsid w:val="4F4A625F"/>
    <w:rsid w:val="4F72061C"/>
    <w:rsid w:val="4F95D930"/>
    <w:rsid w:val="4F9AD653"/>
    <w:rsid w:val="4FB07151"/>
    <w:rsid w:val="4FC88D23"/>
    <w:rsid w:val="4FCE768F"/>
    <w:rsid w:val="4FDAD842"/>
    <w:rsid w:val="4FE159A7"/>
    <w:rsid w:val="4FEB4341"/>
    <w:rsid w:val="4FF43D25"/>
    <w:rsid w:val="4FF694C1"/>
    <w:rsid w:val="4FFC2357"/>
    <w:rsid w:val="5002EFEF"/>
    <w:rsid w:val="50780E58"/>
    <w:rsid w:val="5089F900"/>
    <w:rsid w:val="50C040D9"/>
    <w:rsid w:val="50D5794B"/>
    <w:rsid w:val="50D5F33B"/>
    <w:rsid w:val="50EA1EFD"/>
    <w:rsid w:val="50F13FD1"/>
    <w:rsid w:val="50FBD6B1"/>
    <w:rsid w:val="5121307A"/>
    <w:rsid w:val="5136A3FB"/>
    <w:rsid w:val="514B97A3"/>
    <w:rsid w:val="516790D5"/>
    <w:rsid w:val="51792BBA"/>
    <w:rsid w:val="5184F362"/>
    <w:rsid w:val="51F2AA1C"/>
    <w:rsid w:val="51F3CDC5"/>
    <w:rsid w:val="51F52511"/>
    <w:rsid w:val="5220385C"/>
    <w:rsid w:val="52233859"/>
    <w:rsid w:val="5293138C"/>
    <w:rsid w:val="52996D35"/>
    <w:rsid w:val="52D65BB6"/>
    <w:rsid w:val="52F48FF4"/>
    <w:rsid w:val="53268BB6"/>
    <w:rsid w:val="532CBF4B"/>
    <w:rsid w:val="5358E9D5"/>
    <w:rsid w:val="537439BA"/>
    <w:rsid w:val="5384BA33"/>
    <w:rsid w:val="53863CC5"/>
    <w:rsid w:val="53A88A70"/>
    <w:rsid w:val="53B706C3"/>
    <w:rsid w:val="541BADC8"/>
    <w:rsid w:val="54278BB6"/>
    <w:rsid w:val="544123C0"/>
    <w:rsid w:val="54534503"/>
    <w:rsid w:val="54535611"/>
    <w:rsid w:val="547D3C58"/>
    <w:rsid w:val="547EF005"/>
    <w:rsid w:val="548ACD52"/>
    <w:rsid w:val="54D17D14"/>
    <w:rsid w:val="54E16E8C"/>
    <w:rsid w:val="54FADFBF"/>
    <w:rsid w:val="551F92A9"/>
    <w:rsid w:val="55488663"/>
    <w:rsid w:val="555D820D"/>
    <w:rsid w:val="5567D0B2"/>
    <w:rsid w:val="557D2A0D"/>
    <w:rsid w:val="55923587"/>
    <w:rsid w:val="55AB4BBC"/>
    <w:rsid w:val="55DDE235"/>
    <w:rsid w:val="564F61CF"/>
    <w:rsid w:val="56908BFB"/>
    <w:rsid w:val="56933B36"/>
    <w:rsid w:val="569EB670"/>
    <w:rsid w:val="5755797B"/>
    <w:rsid w:val="5771A9B9"/>
    <w:rsid w:val="5792446C"/>
    <w:rsid w:val="579DBB85"/>
    <w:rsid w:val="57B08630"/>
    <w:rsid w:val="57D24F7C"/>
    <w:rsid w:val="57DCC20B"/>
    <w:rsid w:val="57EC981E"/>
    <w:rsid w:val="57FEEF9E"/>
    <w:rsid w:val="580C4279"/>
    <w:rsid w:val="5827BF32"/>
    <w:rsid w:val="582903CE"/>
    <w:rsid w:val="582EAE50"/>
    <w:rsid w:val="58363263"/>
    <w:rsid w:val="58510B04"/>
    <w:rsid w:val="58523904"/>
    <w:rsid w:val="587E71FC"/>
    <w:rsid w:val="5884FEED"/>
    <w:rsid w:val="591C7FEA"/>
    <w:rsid w:val="5967A75C"/>
    <w:rsid w:val="59A37D48"/>
    <w:rsid w:val="5A1EA8FD"/>
    <w:rsid w:val="5A23CEB8"/>
    <w:rsid w:val="5A75A0A8"/>
    <w:rsid w:val="5A7D7AD2"/>
    <w:rsid w:val="5A81BE09"/>
    <w:rsid w:val="5A85FA20"/>
    <w:rsid w:val="5AC4A27A"/>
    <w:rsid w:val="5B0CEA5B"/>
    <w:rsid w:val="5B13E6F2"/>
    <w:rsid w:val="5B2C52A8"/>
    <w:rsid w:val="5B55FFCA"/>
    <w:rsid w:val="5B776BE3"/>
    <w:rsid w:val="5B8B12E6"/>
    <w:rsid w:val="5BB484BE"/>
    <w:rsid w:val="5BD33489"/>
    <w:rsid w:val="5BFC250F"/>
    <w:rsid w:val="5C4880E6"/>
    <w:rsid w:val="5C63FB61"/>
    <w:rsid w:val="5CF9B05E"/>
    <w:rsid w:val="5D15CFB3"/>
    <w:rsid w:val="5D451377"/>
    <w:rsid w:val="5D6CBEBD"/>
    <w:rsid w:val="5D757AB7"/>
    <w:rsid w:val="5D82BF44"/>
    <w:rsid w:val="5D8D0D85"/>
    <w:rsid w:val="5D93C3B4"/>
    <w:rsid w:val="5DD2381A"/>
    <w:rsid w:val="5E1EF48C"/>
    <w:rsid w:val="5E3D3E00"/>
    <w:rsid w:val="5E4DE651"/>
    <w:rsid w:val="5E5638EE"/>
    <w:rsid w:val="5E5656F4"/>
    <w:rsid w:val="5E806800"/>
    <w:rsid w:val="5E8EF36F"/>
    <w:rsid w:val="5EAD1C1D"/>
    <w:rsid w:val="5EC8E7AD"/>
    <w:rsid w:val="5F11A171"/>
    <w:rsid w:val="5F2E1EC4"/>
    <w:rsid w:val="5F30F931"/>
    <w:rsid w:val="5F76D7F7"/>
    <w:rsid w:val="5F834272"/>
    <w:rsid w:val="5FBEF9BA"/>
    <w:rsid w:val="5FBF1F32"/>
    <w:rsid w:val="6016AFB2"/>
    <w:rsid w:val="602351C5"/>
    <w:rsid w:val="60509C28"/>
    <w:rsid w:val="606DA998"/>
    <w:rsid w:val="607E80B1"/>
    <w:rsid w:val="60A4B3A5"/>
    <w:rsid w:val="60D0D58D"/>
    <w:rsid w:val="610A222B"/>
    <w:rsid w:val="613B7110"/>
    <w:rsid w:val="6144C496"/>
    <w:rsid w:val="61631C75"/>
    <w:rsid w:val="6170C53C"/>
    <w:rsid w:val="61811227"/>
    <w:rsid w:val="618670AE"/>
    <w:rsid w:val="618ABAC4"/>
    <w:rsid w:val="61A82725"/>
    <w:rsid w:val="61C6E5A0"/>
    <w:rsid w:val="61E5DE4D"/>
    <w:rsid w:val="61EF0C63"/>
    <w:rsid w:val="61F52052"/>
    <w:rsid w:val="61FFA643"/>
    <w:rsid w:val="623F7D1D"/>
    <w:rsid w:val="62974D1C"/>
    <w:rsid w:val="629DB788"/>
    <w:rsid w:val="62A5AB3A"/>
    <w:rsid w:val="62C19146"/>
    <w:rsid w:val="62E9F1CF"/>
    <w:rsid w:val="62F38CD1"/>
    <w:rsid w:val="62F699A2"/>
    <w:rsid w:val="631F2A77"/>
    <w:rsid w:val="6353BAC1"/>
    <w:rsid w:val="635574DD"/>
    <w:rsid w:val="63B68A81"/>
    <w:rsid w:val="63B9BC74"/>
    <w:rsid w:val="6430B246"/>
    <w:rsid w:val="64372649"/>
    <w:rsid w:val="647B6178"/>
    <w:rsid w:val="648BC266"/>
    <w:rsid w:val="64A0ADFF"/>
    <w:rsid w:val="64B039B9"/>
    <w:rsid w:val="64CF1130"/>
    <w:rsid w:val="64DA1E4E"/>
    <w:rsid w:val="65129045"/>
    <w:rsid w:val="65194A8A"/>
    <w:rsid w:val="6529868B"/>
    <w:rsid w:val="652A732D"/>
    <w:rsid w:val="652F4C8A"/>
    <w:rsid w:val="65591353"/>
    <w:rsid w:val="65A25F8D"/>
    <w:rsid w:val="66086384"/>
    <w:rsid w:val="6621E2A8"/>
    <w:rsid w:val="663C2481"/>
    <w:rsid w:val="665E1332"/>
    <w:rsid w:val="666A6683"/>
    <w:rsid w:val="667614FC"/>
    <w:rsid w:val="66B2A4C3"/>
    <w:rsid w:val="66C0E379"/>
    <w:rsid w:val="66C12D87"/>
    <w:rsid w:val="66C61BD3"/>
    <w:rsid w:val="66EF5213"/>
    <w:rsid w:val="67195171"/>
    <w:rsid w:val="671C063C"/>
    <w:rsid w:val="67252B88"/>
    <w:rsid w:val="6743EC80"/>
    <w:rsid w:val="677B51D7"/>
    <w:rsid w:val="678A8CD0"/>
    <w:rsid w:val="6813C313"/>
    <w:rsid w:val="6837EFDC"/>
    <w:rsid w:val="68685419"/>
    <w:rsid w:val="687638D3"/>
    <w:rsid w:val="6893EA39"/>
    <w:rsid w:val="68B16EA4"/>
    <w:rsid w:val="68BDC7E0"/>
    <w:rsid w:val="68DE57C8"/>
    <w:rsid w:val="68E5ED93"/>
    <w:rsid w:val="6938E632"/>
    <w:rsid w:val="6940B536"/>
    <w:rsid w:val="6972E12D"/>
    <w:rsid w:val="6980C5F1"/>
    <w:rsid w:val="69ECDF3D"/>
    <w:rsid w:val="69FCA118"/>
    <w:rsid w:val="6A1AE2C9"/>
    <w:rsid w:val="6A1AE4D2"/>
    <w:rsid w:val="6A340D2F"/>
    <w:rsid w:val="6A5BE712"/>
    <w:rsid w:val="6A5EC378"/>
    <w:rsid w:val="6A5FB0A1"/>
    <w:rsid w:val="6A613D98"/>
    <w:rsid w:val="6A613E9A"/>
    <w:rsid w:val="6A636A26"/>
    <w:rsid w:val="6A756015"/>
    <w:rsid w:val="6A902F78"/>
    <w:rsid w:val="6A9EC2CD"/>
    <w:rsid w:val="6ABECBD7"/>
    <w:rsid w:val="6AE66BDC"/>
    <w:rsid w:val="6AED8A2D"/>
    <w:rsid w:val="6B3BF5F3"/>
    <w:rsid w:val="6B40B7D3"/>
    <w:rsid w:val="6B77C1E6"/>
    <w:rsid w:val="6B7AEE6A"/>
    <w:rsid w:val="6B7CD748"/>
    <w:rsid w:val="6B84A3AB"/>
    <w:rsid w:val="6B948145"/>
    <w:rsid w:val="6BB6B533"/>
    <w:rsid w:val="6BFF6AD2"/>
    <w:rsid w:val="6C28BA26"/>
    <w:rsid w:val="6C2C62AE"/>
    <w:rsid w:val="6C563D9E"/>
    <w:rsid w:val="6C5CCC56"/>
    <w:rsid w:val="6C827DEC"/>
    <w:rsid w:val="6C89B128"/>
    <w:rsid w:val="6C920AE7"/>
    <w:rsid w:val="6CA41C77"/>
    <w:rsid w:val="6CD48F55"/>
    <w:rsid w:val="6CD4F5AA"/>
    <w:rsid w:val="6CDD701E"/>
    <w:rsid w:val="6D0026BB"/>
    <w:rsid w:val="6D223F26"/>
    <w:rsid w:val="6D2BCB40"/>
    <w:rsid w:val="6D310599"/>
    <w:rsid w:val="6D5E50D3"/>
    <w:rsid w:val="6D699E0B"/>
    <w:rsid w:val="6D6DBE31"/>
    <w:rsid w:val="6D7AA027"/>
    <w:rsid w:val="6DB8B8DF"/>
    <w:rsid w:val="6DBB65D8"/>
    <w:rsid w:val="6DE1A98B"/>
    <w:rsid w:val="6E22B061"/>
    <w:rsid w:val="6E2F7645"/>
    <w:rsid w:val="6E462EE6"/>
    <w:rsid w:val="6E72470A"/>
    <w:rsid w:val="6E832BF2"/>
    <w:rsid w:val="6E8CCD15"/>
    <w:rsid w:val="6E8CEBC5"/>
    <w:rsid w:val="6E9212A9"/>
    <w:rsid w:val="6EA2343E"/>
    <w:rsid w:val="6EEBDC01"/>
    <w:rsid w:val="6EECAA4C"/>
    <w:rsid w:val="6EED8FE8"/>
    <w:rsid w:val="6F1B2C03"/>
    <w:rsid w:val="6F46C78A"/>
    <w:rsid w:val="6FD56B8F"/>
    <w:rsid w:val="6FDEC78F"/>
    <w:rsid w:val="6FEC88F3"/>
    <w:rsid w:val="702DCB58"/>
    <w:rsid w:val="7083A83D"/>
    <w:rsid w:val="708A2656"/>
    <w:rsid w:val="70946224"/>
    <w:rsid w:val="70D24E90"/>
    <w:rsid w:val="70EEEF93"/>
    <w:rsid w:val="71331779"/>
    <w:rsid w:val="713B06F1"/>
    <w:rsid w:val="71494AE1"/>
    <w:rsid w:val="71627C9B"/>
    <w:rsid w:val="7186124F"/>
    <w:rsid w:val="719C56B5"/>
    <w:rsid w:val="71F1EED4"/>
    <w:rsid w:val="723083B4"/>
    <w:rsid w:val="724737D4"/>
    <w:rsid w:val="725C2C3A"/>
    <w:rsid w:val="725CA285"/>
    <w:rsid w:val="72897B9D"/>
    <w:rsid w:val="72ACCDAD"/>
    <w:rsid w:val="72C3BF64"/>
    <w:rsid w:val="72C6E7B5"/>
    <w:rsid w:val="72D8AEBF"/>
    <w:rsid w:val="72E7FEAC"/>
    <w:rsid w:val="72F4D203"/>
    <w:rsid w:val="72FC99E0"/>
    <w:rsid w:val="732EE9F2"/>
    <w:rsid w:val="73752BF6"/>
    <w:rsid w:val="73906B63"/>
    <w:rsid w:val="73A3C528"/>
    <w:rsid w:val="73A7AA25"/>
    <w:rsid w:val="73BC7693"/>
    <w:rsid w:val="73D349E8"/>
    <w:rsid w:val="73DB62F0"/>
    <w:rsid w:val="73F67EC1"/>
    <w:rsid w:val="74304DA8"/>
    <w:rsid w:val="7487AF36"/>
    <w:rsid w:val="74A2B6D1"/>
    <w:rsid w:val="74A7D120"/>
    <w:rsid w:val="74A98D0E"/>
    <w:rsid w:val="74FC58BB"/>
    <w:rsid w:val="751286F1"/>
    <w:rsid w:val="7533D842"/>
    <w:rsid w:val="753440F7"/>
    <w:rsid w:val="75370D7B"/>
    <w:rsid w:val="75469D70"/>
    <w:rsid w:val="7559BD5C"/>
    <w:rsid w:val="7560D6C3"/>
    <w:rsid w:val="756F0F48"/>
    <w:rsid w:val="75853DA8"/>
    <w:rsid w:val="7595FBEF"/>
    <w:rsid w:val="75B008F8"/>
    <w:rsid w:val="75D06DDE"/>
    <w:rsid w:val="75D38AF4"/>
    <w:rsid w:val="75EC92F6"/>
    <w:rsid w:val="760D1F35"/>
    <w:rsid w:val="762E7670"/>
    <w:rsid w:val="76330468"/>
    <w:rsid w:val="764DF234"/>
    <w:rsid w:val="7653C286"/>
    <w:rsid w:val="76583677"/>
    <w:rsid w:val="765A9687"/>
    <w:rsid w:val="7664996F"/>
    <w:rsid w:val="76777D2A"/>
    <w:rsid w:val="76885087"/>
    <w:rsid w:val="76964CD2"/>
    <w:rsid w:val="769830A9"/>
    <w:rsid w:val="76F3F575"/>
    <w:rsid w:val="76FCD690"/>
    <w:rsid w:val="771E81DA"/>
    <w:rsid w:val="77213574"/>
    <w:rsid w:val="772D37E8"/>
    <w:rsid w:val="7782B443"/>
    <w:rsid w:val="77B73FCF"/>
    <w:rsid w:val="77CFA7AF"/>
    <w:rsid w:val="77D70A36"/>
    <w:rsid w:val="77DB0B06"/>
    <w:rsid w:val="77F4DFE8"/>
    <w:rsid w:val="78157E7A"/>
    <w:rsid w:val="784517BB"/>
    <w:rsid w:val="789D2677"/>
    <w:rsid w:val="78AFE4A0"/>
    <w:rsid w:val="78B99549"/>
    <w:rsid w:val="78E00A66"/>
    <w:rsid w:val="790587FB"/>
    <w:rsid w:val="7906818C"/>
    <w:rsid w:val="7917C33F"/>
    <w:rsid w:val="79952A05"/>
    <w:rsid w:val="79A26D8E"/>
    <w:rsid w:val="79AD3029"/>
    <w:rsid w:val="79BDA515"/>
    <w:rsid w:val="79F7A166"/>
    <w:rsid w:val="7A03FE36"/>
    <w:rsid w:val="7A23407C"/>
    <w:rsid w:val="7A43CEE4"/>
    <w:rsid w:val="7A5F7148"/>
    <w:rsid w:val="7A84189E"/>
    <w:rsid w:val="7B0BDD72"/>
    <w:rsid w:val="7B34DAD2"/>
    <w:rsid w:val="7B3E9051"/>
    <w:rsid w:val="7B569FF1"/>
    <w:rsid w:val="7BB47A0A"/>
    <w:rsid w:val="7BBE1D65"/>
    <w:rsid w:val="7BE4BFA2"/>
    <w:rsid w:val="7C1B4BC9"/>
    <w:rsid w:val="7C5A0DB5"/>
    <w:rsid w:val="7C8CFF35"/>
    <w:rsid w:val="7C931E9F"/>
    <w:rsid w:val="7CFB7490"/>
    <w:rsid w:val="7D109523"/>
    <w:rsid w:val="7D13ED58"/>
    <w:rsid w:val="7D19A64A"/>
    <w:rsid w:val="7D47FA24"/>
    <w:rsid w:val="7E02BF07"/>
    <w:rsid w:val="7E0D0033"/>
    <w:rsid w:val="7E14F313"/>
    <w:rsid w:val="7E1CA612"/>
    <w:rsid w:val="7E2147E4"/>
    <w:rsid w:val="7E46D4A9"/>
    <w:rsid w:val="7EE3383A"/>
    <w:rsid w:val="7EE87F34"/>
    <w:rsid w:val="7F26B972"/>
    <w:rsid w:val="7F26DDFA"/>
    <w:rsid w:val="7F294054"/>
    <w:rsid w:val="7F4C8E0E"/>
    <w:rsid w:val="7F4ECD00"/>
    <w:rsid w:val="7F57510F"/>
    <w:rsid w:val="7F6388D8"/>
    <w:rsid w:val="7F762541"/>
    <w:rsid w:val="7F87A9F2"/>
    <w:rsid w:val="7F948BFB"/>
    <w:rsid w:val="7FA03B91"/>
    <w:rsid w:val="7FB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DCF4"/>
  <w15:docId w15:val="{1B229D54-6998-48FC-BEBE-240687C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88"/>
      <w:ind w:left="100" w:right="196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3"/>
    </w:pPr>
  </w:style>
  <w:style w:type="character" w:styleId="Tekstvantijdelijkeaanduiding">
    <w:name w:val="Placeholder Text"/>
    <w:basedOn w:val="Standaardalinea-lettertype"/>
    <w:uiPriority w:val="99"/>
    <w:semiHidden/>
    <w:rsid w:val="00476067"/>
    <w:rPr>
      <w:color w:val="666666"/>
    </w:rPr>
  </w:style>
  <w:style w:type="paragraph" w:styleId="Geenafstand">
    <w:name w:val="No Spacing"/>
    <w:uiPriority w:val="1"/>
    <w:qFormat/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053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524B"/>
    <w:rPr>
      <w:rFonts w:ascii="Verdana" w:eastAsia="Verdana" w:hAnsi="Verdana" w:cs="Verdana"/>
      <w:sz w:val="20"/>
      <w:szCs w:val="20"/>
      <w:lang w:val="fr-FR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524B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  <w:style w:type="table" w:customStyle="1" w:styleId="TableNormal1">
    <w:name w:val="Table Normal1"/>
    <w:uiPriority w:val="2"/>
    <w:semiHidden/>
    <w:unhideWhenUsed/>
    <w:qFormat/>
    <w:rsid w:val="007D5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tl.be/people/rtl-inside/ressent-une-colere-cartes-falsifiees-technique-du-coffre-ouvert-quelles-sont-les/2025-08-05/article/75884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C0A297391471CAFF5EDC681D40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A9893-68DE-419B-A696-2508EABAFFD1}"/>
      </w:docPartPr>
      <w:docPartBody>
        <w:p w:rsidR="00592C97" w:rsidRDefault="00592C97" w:rsidP="00592C97">
          <w:pPr>
            <w:pStyle w:val="5E8C0A297391471CAFF5EDC681D40910"/>
          </w:pPr>
          <w:r w:rsidRPr="00B900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CC"/>
    <w:rsid w:val="000615C1"/>
    <w:rsid w:val="00070228"/>
    <w:rsid w:val="00200590"/>
    <w:rsid w:val="00213FB4"/>
    <w:rsid w:val="00214CF9"/>
    <w:rsid w:val="00257CA7"/>
    <w:rsid w:val="002D5E3C"/>
    <w:rsid w:val="002E7D74"/>
    <w:rsid w:val="0030694D"/>
    <w:rsid w:val="003109D7"/>
    <w:rsid w:val="00336B3E"/>
    <w:rsid w:val="00381D46"/>
    <w:rsid w:val="00395D2F"/>
    <w:rsid w:val="003A104C"/>
    <w:rsid w:val="003B1FCC"/>
    <w:rsid w:val="003D5673"/>
    <w:rsid w:val="00424019"/>
    <w:rsid w:val="004A5342"/>
    <w:rsid w:val="004C5F84"/>
    <w:rsid w:val="00503748"/>
    <w:rsid w:val="005066DB"/>
    <w:rsid w:val="005726D4"/>
    <w:rsid w:val="00592C97"/>
    <w:rsid w:val="00597C22"/>
    <w:rsid w:val="005A1DF3"/>
    <w:rsid w:val="005C0ECF"/>
    <w:rsid w:val="005F24FF"/>
    <w:rsid w:val="005F6719"/>
    <w:rsid w:val="00627F19"/>
    <w:rsid w:val="0071723D"/>
    <w:rsid w:val="00766757"/>
    <w:rsid w:val="007C5FF4"/>
    <w:rsid w:val="008358A3"/>
    <w:rsid w:val="00836880"/>
    <w:rsid w:val="00854FE7"/>
    <w:rsid w:val="00855A20"/>
    <w:rsid w:val="00857E7A"/>
    <w:rsid w:val="0088602F"/>
    <w:rsid w:val="008870CA"/>
    <w:rsid w:val="00912D81"/>
    <w:rsid w:val="009235A0"/>
    <w:rsid w:val="00A21DF5"/>
    <w:rsid w:val="00B4160C"/>
    <w:rsid w:val="00C16A3C"/>
    <w:rsid w:val="00C2655F"/>
    <w:rsid w:val="00C30050"/>
    <w:rsid w:val="00C77A92"/>
    <w:rsid w:val="00C92A31"/>
    <w:rsid w:val="00CE78D0"/>
    <w:rsid w:val="00CF511C"/>
    <w:rsid w:val="00D05DD4"/>
    <w:rsid w:val="00D5224B"/>
    <w:rsid w:val="00DA3181"/>
    <w:rsid w:val="00E14A4B"/>
    <w:rsid w:val="00E7763F"/>
    <w:rsid w:val="00ED06A8"/>
    <w:rsid w:val="00ED7569"/>
    <w:rsid w:val="00EE6155"/>
    <w:rsid w:val="00F331ED"/>
    <w:rsid w:val="00F6451E"/>
    <w:rsid w:val="00F71E46"/>
    <w:rsid w:val="00FB1B21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2C97"/>
    <w:rPr>
      <w:color w:val="666666"/>
    </w:rPr>
  </w:style>
  <w:style w:type="paragraph" w:customStyle="1" w:styleId="5E8C0A297391471CAFF5EDC681D40910">
    <w:name w:val="5E8C0A297391471CAFF5EDC681D40910"/>
    <w:rsid w:val="00592C97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Een nieuw document maken." ma:contentTypeScope="" ma:versionID="275d6fca76c8bc689704ccc813146ca4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c8b81d4b8417df736f18092ef3535afb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3D0BE-4307-4A13-B22C-A5C98A4F1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5F955-7D92-4770-A9D5-A00690188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14ACA-2CA5-4638-93AE-BFA0770219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Groupes de travail et rencontres du CSNPH depuis la plénière de décembre 2023 - Etat des lieux</dc:title>
  <dc:subject/>
  <dc:creator>Mastsepan Natallia</dc:creator>
  <cp:keywords>, docId:7C547C793736389DB5B17516C2937F63</cp:keywords>
  <cp:lastModifiedBy>Laureys Benjamin</cp:lastModifiedBy>
  <cp:revision>17</cp:revision>
  <dcterms:created xsi:type="dcterms:W3CDTF">2025-10-15T07:45:00Z</dcterms:created>
  <dcterms:modified xsi:type="dcterms:W3CDTF">2025-10-16T12:24:00Z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0x01010064C9FB1CBD8BC5448AD84D3D49B0A335</vt:lpwstr>
  </property>
  <property fmtid="{D5CDD505-2E9C-101B-9397-08002B2CF9AE}" pid="6" name="docLang">
    <vt:lpwstr>fr</vt:lpwstr>
  </property>
</Properties>
</file>