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CE0F9" w14:textId="77777777" w:rsidR="00585BC7" w:rsidRPr="00585BC7" w:rsidRDefault="00585BC7" w:rsidP="00585BC7"/>
    <w:p w14:paraId="61CF8CFE" w14:textId="77777777" w:rsidR="00585BC7" w:rsidRPr="00585BC7" w:rsidRDefault="00585BC7" w:rsidP="00585BC7"/>
    <w:p w14:paraId="7260D29F" w14:textId="77777777" w:rsidR="00585BC7" w:rsidRPr="00585BC7" w:rsidRDefault="00585BC7" w:rsidP="00585BC7">
      <w:bookmarkStart w:id="0" w:name="_MailOriginal"/>
      <w:r w:rsidRPr="00585BC7">
        <w:rPr>
          <w:b/>
          <w:bCs/>
        </w:rPr>
        <w:t>From:</w:t>
      </w:r>
      <w:r w:rsidRPr="00585BC7">
        <w:t xml:space="preserve"> Duchenne Véronique </w:t>
      </w:r>
      <w:r w:rsidRPr="00585BC7">
        <w:br/>
      </w:r>
      <w:r w:rsidRPr="00585BC7">
        <w:rPr>
          <w:b/>
          <w:bCs/>
        </w:rPr>
        <w:t>Sent:</w:t>
      </w:r>
      <w:r w:rsidRPr="00585BC7">
        <w:t xml:space="preserve"> Tuesday, August 19, 2025 2:42 PM</w:t>
      </w:r>
      <w:r w:rsidRPr="00585BC7">
        <w:br/>
      </w:r>
      <w:r w:rsidRPr="00585BC7">
        <w:rPr>
          <w:b/>
          <w:bCs/>
        </w:rPr>
        <w:t>To:</w:t>
      </w:r>
      <w:r w:rsidRPr="00585BC7">
        <w:t xml:space="preserve"> Elise Beyst (Cabinet - Kabinet Matz) &lt;elise.beyst@matz.fed.be&gt;</w:t>
      </w:r>
      <w:r w:rsidRPr="00585BC7">
        <w:br/>
      </w:r>
      <w:r w:rsidRPr="00585BC7">
        <w:rPr>
          <w:b/>
          <w:bCs/>
        </w:rPr>
        <w:t>Cc:</w:t>
      </w:r>
      <w:r w:rsidRPr="00585BC7">
        <w:t xml:space="preserve"> Parent Eva &lt;Eva.Parent@minsoc.fed.be&gt;; Laureys Benjamin &lt;benjamin.laureys@minsoc.fed.be&gt;; Dossin Muriel &lt;Muriel.Dossin@minsoc.fed.be&gt;; emilie.desmet &lt;emilie.desmet@mc.be&gt;; gisele.marliere &lt;gisele.marliere@solidaris.be&gt;; maarten.ruymen &lt;maarten.ruymen@ditovzw.be&gt;; sophie.willekens &lt;sophie.willekens@kvg.be&gt;</w:t>
      </w:r>
      <w:r w:rsidRPr="00585BC7">
        <w:br/>
      </w:r>
      <w:r w:rsidRPr="00585BC7">
        <w:rPr>
          <w:b/>
          <w:bCs/>
        </w:rPr>
        <w:t>Subject:</w:t>
      </w:r>
      <w:r w:rsidRPr="00585BC7">
        <w:t xml:space="preserve"> RE: </w:t>
      </w:r>
      <w:proofErr w:type="spellStart"/>
      <w:r w:rsidRPr="00585BC7">
        <w:t>suivi</w:t>
      </w:r>
      <w:proofErr w:type="spellEnd"/>
      <w:r w:rsidRPr="00585BC7">
        <w:t xml:space="preserve"> de la </w:t>
      </w:r>
      <w:proofErr w:type="spellStart"/>
      <w:r w:rsidRPr="00585BC7">
        <w:t>recontre</w:t>
      </w:r>
      <w:proofErr w:type="spellEnd"/>
      <w:r w:rsidRPr="00585BC7">
        <w:t xml:space="preserve"> du 23 </w:t>
      </w:r>
      <w:proofErr w:type="spellStart"/>
      <w:r w:rsidRPr="00585BC7">
        <w:t>juillet</w:t>
      </w:r>
      <w:proofErr w:type="spellEnd"/>
      <w:r w:rsidRPr="00585BC7">
        <w:t xml:space="preserve"> avec la </w:t>
      </w:r>
      <w:proofErr w:type="spellStart"/>
      <w:r w:rsidRPr="00585BC7">
        <w:t>Ministre</w:t>
      </w:r>
      <w:proofErr w:type="spellEnd"/>
      <w:r w:rsidRPr="00585BC7">
        <w:t xml:space="preserve"> MATZ</w:t>
      </w:r>
    </w:p>
    <w:p w14:paraId="077D229D" w14:textId="77777777" w:rsidR="00585BC7" w:rsidRPr="00585BC7" w:rsidRDefault="00585BC7" w:rsidP="00585BC7"/>
    <w:p w14:paraId="66A59675" w14:textId="77777777" w:rsidR="00585BC7" w:rsidRPr="00585BC7" w:rsidRDefault="00585BC7" w:rsidP="00585BC7">
      <w:pPr>
        <w:rPr>
          <w:lang w:val="fr-BE"/>
        </w:rPr>
      </w:pPr>
      <w:r w:rsidRPr="00585BC7">
        <w:rPr>
          <w:lang w:val="fr-BE"/>
        </w:rPr>
        <w:t xml:space="preserve">Bonjour Madame Beyst, </w:t>
      </w:r>
    </w:p>
    <w:p w14:paraId="7989F3E5" w14:textId="77777777" w:rsidR="00585BC7" w:rsidRPr="00585BC7" w:rsidRDefault="00585BC7" w:rsidP="00585BC7">
      <w:pPr>
        <w:rPr>
          <w:lang w:val="fr-BE"/>
        </w:rPr>
      </w:pPr>
    </w:p>
    <w:p w14:paraId="3C5E9FE3" w14:textId="77777777" w:rsidR="00585BC7" w:rsidRPr="00585BC7" w:rsidRDefault="00585BC7" w:rsidP="00585BC7">
      <w:pPr>
        <w:rPr>
          <w:lang w:val="fr-BE"/>
        </w:rPr>
      </w:pPr>
      <w:r w:rsidRPr="00585BC7">
        <w:rPr>
          <w:lang w:val="fr-BE"/>
        </w:rPr>
        <w:t xml:space="preserve">Nous vous remercions pour la note qui donc sera examinée par le GT emploi CSNPH en septembre ; l’ avis sera probablement pris  en plénière d’octobre (à confirmer selon agenda de la rentrée) </w:t>
      </w:r>
    </w:p>
    <w:p w14:paraId="15289F82" w14:textId="77777777" w:rsidR="00585BC7" w:rsidRPr="00585BC7" w:rsidRDefault="00585BC7" w:rsidP="00585BC7">
      <w:pPr>
        <w:rPr>
          <w:lang w:val="fr-BE"/>
        </w:rPr>
      </w:pPr>
    </w:p>
    <w:p w14:paraId="527C021C" w14:textId="77777777" w:rsidR="00585BC7" w:rsidRPr="00585BC7" w:rsidRDefault="00585BC7" w:rsidP="00585BC7">
      <w:pPr>
        <w:rPr>
          <w:lang w:val="fr-BE"/>
        </w:rPr>
      </w:pPr>
      <w:r w:rsidRPr="00585BC7">
        <w:rPr>
          <w:lang w:val="fr-BE"/>
        </w:rPr>
        <w:t xml:space="preserve">Est-il aussi possible dans les prochains jours d’avoir un retour de la part de vos collègues en charge des dossiers </w:t>
      </w:r>
      <w:proofErr w:type="spellStart"/>
      <w:r w:rsidRPr="00585BC7">
        <w:rPr>
          <w:lang w:val="fr-BE"/>
        </w:rPr>
        <w:t>b,c,d,e</w:t>
      </w:r>
      <w:proofErr w:type="spellEnd"/>
      <w:r w:rsidRPr="00585BC7">
        <w:rPr>
          <w:lang w:val="fr-BE"/>
        </w:rPr>
        <w:t xml:space="preserve">. ci-après . </w:t>
      </w:r>
    </w:p>
    <w:p w14:paraId="7A69DBBD" w14:textId="77777777" w:rsidR="00585BC7" w:rsidRPr="00585BC7" w:rsidRDefault="00585BC7" w:rsidP="00585BC7">
      <w:pPr>
        <w:rPr>
          <w:lang w:val="fr-BE"/>
        </w:rPr>
      </w:pPr>
      <w:r w:rsidRPr="00585BC7">
        <w:rPr>
          <w:lang w:val="fr-BE"/>
        </w:rPr>
        <w:t>Le Bureau du CSNPH se réunit en effet le 1</w:t>
      </w:r>
      <w:r w:rsidRPr="00585BC7">
        <w:rPr>
          <w:vertAlign w:val="superscript"/>
          <w:lang w:val="fr-BE"/>
        </w:rPr>
        <w:t>er</w:t>
      </w:r>
      <w:r w:rsidRPr="00585BC7">
        <w:rPr>
          <w:lang w:val="fr-BE"/>
        </w:rPr>
        <w:t xml:space="preserve"> septembre avec ces points-là à l’agenda. Un retour de votre part dans le courant de la dernière semaine serait optimal.</w:t>
      </w:r>
    </w:p>
    <w:p w14:paraId="4A1FCD42" w14:textId="77777777" w:rsidR="00585BC7" w:rsidRPr="00585BC7" w:rsidRDefault="00585BC7" w:rsidP="00585BC7">
      <w:pPr>
        <w:rPr>
          <w:lang w:val="fr-BE"/>
        </w:rPr>
      </w:pPr>
      <w:r w:rsidRPr="00585BC7">
        <w:rPr>
          <w:lang w:val="fr-BE"/>
        </w:rPr>
        <w:t>Je vous remercie de mettre mes collègues en cc des retours que vous auriez ?  ;  moi-même serai en congé jusqu’au 5 août.</w:t>
      </w:r>
    </w:p>
    <w:p w14:paraId="41123086" w14:textId="77777777" w:rsidR="00585BC7" w:rsidRPr="00585BC7" w:rsidRDefault="00585BC7" w:rsidP="00585BC7">
      <w:pPr>
        <w:rPr>
          <w:lang w:val="fr-BE"/>
        </w:rPr>
      </w:pPr>
    </w:p>
    <w:p w14:paraId="71DC4C75" w14:textId="77777777" w:rsidR="00585BC7" w:rsidRPr="00585BC7" w:rsidRDefault="00585BC7" w:rsidP="00585BC7">
      <w:pPr>
        <w:rPr>
          <w:lang w:val="nl-BE"/>
        </w:rPr>
      </w:pPr>
      <w:r w:rsidRPr="00585BC7">
        <w:rPr>
          <w:lang w:val="nl-BE"/>
        </w:rPr>
        <w:t xml:space="preserve">Met vriendelijke groet, </w:t>
      </w:r>
    </w:p>
    <w:p w14:paraId="2B6E2528" w14:textId="77777777" w:rsidR="00585BC7" w:rsidRPr="00585BC7" w:rsidRDefault="00585BC7" w:rsidP="00585BC7">
      <w:pPr>
        <w:rPr>
          <w:lang w:val="nl-BE"/>
        </w:rPr>
      </w:pPr>
      <w:proofErr w:type="spellStart"/>
      <w:r w:rsidRPr="00585BC7">
        <w:rPr>
          <w:lang w:val="nl-BE"/>
        </w:rPr>
        <w:t>Cordialement</w:t>
      </w:r>
      <w:proofErr w:type="spellEnd"/>
      <w:r w:rsidRPr="00585BC7">
        <w:rPr>
          <w:lang w:val="nl-BE"/>
        </w:rPr>
        <w:t xml:space="preserve">, </w:t>
      </w:r>
    </w:p>
    <w:p w14:paraId="3B9444BA" w14:textId="77777777" w:rsidR="00585BC7" w:rsidRPr="00585BC7" w:rsidRDefault="00585BC7" w:rsidP="00585BC7">
      <w:pPr>
        <w:rPr>
          <w:lang w:val="nl-BE"/>
        </w:rPr>
      </w:pPr>
      <w:r w:rsidRPr="00585BC7">
        <w:rPr>
          <w:lang w:val="nl-BE"/>
        </w:rPr>
        <w:t xml:space="preserve">Véronique Duchenne </w:t>
      </w:r>
    </w:p>
    <w:tbl>
      <w:tblPr>
        <w:tblW w:w="11335" w:type="dxa"/>
        <w:tblInd w:w="142" w:type="dxa"/>
        <w:tblCellMar>
          <w:left w:w="0" w:type="dxa"/>
          <w:right w:w="0" w:type="dxa"/>
        </w:tblCellMar>
        <w:tblLook w:val="04A0" w:firstRow="1" w:lastRow="0" w:firstColumn="1" w:lastColumn="0" w:noHBand="0" w:noVBand="1"/>
      </w:tblPr>
      <w:tblGrid>
        <w:gridCol w:w="4008"/>
        <w:gridCol w:w="7327"/>
      </w:tblGrid>
      <w:tr w:rsidR="00585BC7" w:rsidRPr="00585BC7" w14:paraId="47A2C4A3" w14:textId="77777777" w:rsidTr="00585BC7">
        <w:tc>
          <w:tcPr>
            <w:tcW w:w="2977" w:type="dxa"/>
            <w:tcMar>
              <w:top w:w="0" w:type="dxa"/>
              <w:left w:w="108" w:type="dxa"/>
              <w:bottom w:w="0" w:type="dxa"/>
              <w:right w:w="108" w:type="dxa"/>
            </w:tcMar>
            <w:hideMark/>
          </w:tcPr>
          <w:p w14:paraId="421D5B34" w14:textId="70D9DF8A" w:rsidR="00585BC7" w:rsidRPr="00585BC7" w:rsidRDefault="00585BC7" w:rsidP="00585BC7">
            <w:r w:rsidRPr="00585BC7">
              <w:lastRenderedPageBreak/>
              <w:drawing>
                <wp:inline distT="0" distB="0" distL="0" distR="0" wp14:anchorId="0F2AB35E" wp14:editId="6F4BBC5F">
                  <wp:extent cx="2407920" cy="1508760"/>
                  <wp:effectExtent l="0" t="0" r="0" b="0"/>
                  <wp:docPr id="1203776628" name="Afbeelding 4" descr="Afbeelding met Graphics, Lettertype, teks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76628" name="Afbeelding 4" descr="Afbeelding met Graphics, Lettertype, tekst, grafische vormgeving&#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7920" cy="1508760"/>
                          </a:xfrm>
                          <a:prstGeom prst="rect">
                            <a:avLst/>
                          </a:prstGeom>
                          <a:noFill/>
                          <a:ln>
                            <a:noFill/>
                          </a:ln>
                        </pic:spPr>
                      </pic:pic>
                    </a:graphicData>
                  </a:graphic>
                </wp:inline>
              </w:drawing>
            </w:r>
          </w:p>
        </w:tc>
        <w:tc>
          <w:tcPr>
            <w:tcW w:w="8358" w:type="dxa"/>
            <w:shd w:val="clear" w:color="auto" w:fill="FFFFFF"/>
            <w:tcMar>
              <w:top w:w="0" w:type="dxa"/>
              <w:left w:w="108" w:type="dxa"/>
              <w:bottom w:w="0" w:type="dxa"/>
              <w:right w:w="108" w:type="dxa"/>
            </w:tcMar>
          </w:tcPr>
          <w:p w14:paraId="7B40A63D" w14:textId="77777777" w:rsidR="00585BC7" w:rsidRPr="00585BC7" w:rsidRDefault="00585BC7" w:rsidP="00585BC7">
            <w:pPr>
              <w:rPr>
                <w:lang w:val="fr-FR"/>
              </w:rPr>
            </w:pPr>
            <w:r w:rsidRPr="00585BC7">
              <w:rPr>
                <w:b/>
                <w:bCs/>
                <w:lang w:val="fr-FR"/>
              </w:rPr>
              <w:t>Conseil Supérieur National des Personnes Handicapées</w:t>
            </w:r>
          </w:p>
          <w:p w14:paraId="7A3675E2" w14:textId="77777777" w:rsidR="00585BC7" w:rsidRPr="00585BC7" w:rsidRDefault="00585BC7" w:rsidP="00585BC7">
            <w:pPr>
              <w:rPr>
                <w:lang w:val="fr-FR"/>
              </w:rPr>
            </w:pPr>
            <w:r w:rsidRPr="00585BC7">
              <w:rPr>
                <w:lang w:val="fr-FR"/>
              </w:rPr>
              <w:t>Finance Tower - Boulevard du Jardin Botanique 50, boîte 150, 1000 Bruxelles</w:t>
            </w:r>
          </w:p>
          <w:p w14:paraId="16554588" w14:textId="77777777" w:rsidR="00585BC7" w:rsidRPr="00585BC7" w:rsidRDefault="00585BC7" w:rsidP="00585BC7">
            <w:pPr>
              <w:rPr>
                <w:lang w:val="nl-BE"/>
              </w:rPr>
            </w:pPr>
            <w:r w:rsidRPr="00585BC7">
              <w:rPr>
                <w:lang w:val="nl-BE"/>
              </w:rPr>
              <w:br/>
            </w:r>
            <w:r w:rsidRPr="00585BC7">
              <w:rPr>
                <w:b/>
                <w:bCs/>
                <w:lang w:val="nl-BE"/>
              </w:rPr>
              <w:t>Nationale Hoge Raad voor Personen met een Handicap</w:t>
            </w:r>
          </w:p>
          <w:p w14:paraId="60593192" w14:textId="77777777" w:rsidR="00585BC7" w:rsidRPr="00585BC7" w:rsidRDefault="00585BC7" w:rsidP="00585BC7">
            <w:pPr>
              <w:rPr>
                <w:lang w:val="nl-BE"/>
              </w:rPr>
            </w:pPr>
            <w:r w:rsidRPr="00585BC7">
              <w:rPr>
                <w:lang w:val="nl-BE"/>
              </w:rPr>
              <w:t xml:space="preserve">Finance </w:t>
            </w:r>
            <w:proofErr w:type="spellStart"/>
            <w:r w:rsidRPr="00585BC7">
              <w:rPr>
                <w:lang w:val="nl-BE"/>
              </w:rPr>
              <w:t>Tower</w:t>
            </w:r>
            <w:proofErr w:type="spellEnd"/>
            <w:r w:rsidRPr="00585BC7">
              <w:rPr>
                <w:lang w:val="nl-BE"/>
              </w:rPr>
              <w:t xml:space="preserve"> - Kruidtuinlaan 50, bus 150, 1000 Brussel</w:t>
            </w:r>
          </w:p>
          <w:p w14:paraId="58CF8C99" w14:textId="77777777" w:rsidR="00585BC7" w:rsidRPr="00585BC7" w:rsidRDefault="00585BC7" w:rsidP="00585BC7">
            <w:pPr>
              <w:rPr>
                <w:lang w:val="nl-BE"/>
              </w:rPr>
            </w:pPr>
          </w:p>
          <w:p w14:paraId="2D51AC44" w14:textId="77777777" w:rsidR="00585BC7" w:rsidRPr="00585BC7" w:rsidRDefault="00585BC7" w:rsidP="00585BC7">
            <w:pPr>
              <w:rPr>
                <w:lang w:val="nl-BE"/>
              </w:rPr>
            </w:pPr>
            <w:r w:rsidRPr="00585BC7">
              <w:rPr>
                <w:lang w:val="nl-BE"/>
              </w:rPr>
              <w:t>+32 (0)2 509 84 21</w:t>
            </w:r>
          </w:p>
          <w:p w14:paraId="314A68A6" w14:textId="77777777" w:rsidR="00585BC7" w:rsidRPr="00585BC7" w:rsidRDefault="00585BC7" w:rsidP="00585BC7">
            <w:pPr>
              <w:rPr>
                <w:lang w:val="nl-BE"/>
              </w:rPr>
            </w:pPr>
            <w:hyperlink r:id="rId6" w:history="1">
              <w:r w:rsidRPr="00585BC7">
                <w:rPr>
                  <w:rStyle w:val="Hyperlink"/>
                  <w:lang w:val="nl-BE"/>
                </w:rPr>
                <w:t>info@ph.belgium.be</w:t>
              </w:r>
            </w:hyperlink>
            <w:r w:rsidRPr="00585BC7">
              <w:rPr>
                <w:lang w:val="nl-BE"/>
              </w:rPr>
              <w:t> </w:t>
            </w:r>
          </w:p>
          <w:p w14:paraId="0E9D67C6" w14:textId="77777777" w:rsidR="00585BC7" w:rsidRPr="00585BC7" w:rsidRDefault="00585BC7" w:rsidP="00585BC7">
            <w:pPr>
              <w:rPr>
                <w:i/>
                <w:iCs/>
                <w:lang w:val="nl-BE"/>
              </w:rPr>
            </w:pPr>
            <w:hyperlink r:id="rId7" w:history="1">
              <w:r w:rsidRPr="00585BC7">
                <w:rPr>
                  <w:rStyle w:val="Hyperlink"/>
                  <w:lang w:val="nl-BE"/>
                </w:rPr>
                <w:t>https://ph.belgium.be</w:t>
              </w:r>
            </w:hyperlink>
            <w:r w:rsidRPr="00585BC7">
              <w:rPr>
                <w:lang w:val="nl-BE"/>
              </w:rPr>
              <w:br/>
            </w:r>
            <w:r w:rsidRPr="00585BC7">
              <w:rPr>
                <w:lang w:val="nl-BE"/>
              </w:rPr>
              <w:br/>
            </w:r>
            <w:r w:rsidRPr="00585BC7">
              <w:rPr>
                <w:i/>
                <w:iCs/>
                <w:lang w:val="nl-BE"/>
              </w:rPr>
              <w:t xml:space="preserve">Rien </w:t>
            </w:r>
            <w:proofErr w:type="spellStart"/>
            <w:r w:rsidRPr="00585BC7">
              <w:rPr>
                <w:i/>
                <w:iCs/>
                <w:lang w:val="nl-BE"/>
              </w:rPr>
              <w:t>sur</w:t>
            </w:r>
            <w:proofErr w:type="spellEnd"/>
            <w:r w:rsidRPr="00585BC7">
              <w:rPr>
                <w:i/>
                <w:iCs/>
                <w:lang w:val="nl-BE"/>
              </w:rPr>
              <w:t xml:space="preserve"> </w:t>
            </w:r>
            <w:proofErr w:type="spellStart"/>
            <w:r w:rsidRPr="00585BC7">
              <w:rPr>
                <w:i/>
                <w:iCs/>
                <w:lang w:val="nl-BE"/>
              </w:rPr>
              <w:t>nous</w:t>
            </w:r>
            <w:proofErr w:type="spellEnd"/>
            <w:r w:rsidRPr="00585BC7">
              <w:rPr>
                <w:i/>
                <w:iCs/>
                <w:lang w:val="nl-BE"/>
              </w:rPr>
              <w:t xml:space="preserve"> sans </w:t>
            </w:r>
            <w:proofErr w:type="spellStart"/>
            <w:r w:rsidRPr="00585BC7">
              <w:rPr>
                <w:i/>
                <w:iCs/>
                <w:lang w:val="nl-BE"/>
              </w:rPr>
              <w:t>nous</w:t>
            </w:r>
            <w:proofErr w:type="spellEnd"/>
            <w:r w:rsidRPr="00585BC7">
              <w:rPr>
                <w:i/>
                <w:iCs/>
                <w:lang w:val="nl-BE"/>
              </w:rPr>
              <w:t xml:space="preserve"> - Niets over ons zonder ons</w:t>
            </w:r>
          </w:p>
        </w:tc>
      </w:tr>
    </w:tbl>
    <w:p w14:paraId="4A5E7369" w14:textId="77777777" w:rsidR="00585BC7" w:rsidRPr="00585BC7" w:rsidRDefault="00585BC7" w:rsidP="00585BC7">
      <w:pPr>
        <w:rPr>
          <w:lang w:val="nl-BE"/>
        </w:rPr>
      </w:pPr>
    </w:p>
    <w:p w14:paraId="247E66F3" w14:textId="77777777" w:rsidR="00585BC7" w:rsidRPr="00585BC7" w:rsidRDefault="00585BC7" w:rsidP="00585BC7">
      <w:pPr>
        <w:rPr>
          <w:lang w:val="nl-BE"/>
        </w:rPr>
      </w:pPr>
    </w:p>
    <w:p w14:paraId="20405005" w14:textId="77777777" w:rsidR="00585BC7" w:rsidRPr="00585BC7" w:rsidRDefault="00585BC7" w:rsidP="00585BC7">
      <w:pPr>
        <w:rPr>
          <w:lang w:val="nl-BE"/>
        </w:rPr>
      </w:pPr>
      <w:proofErr w:type="spellStart"/>
      <w:r w:rsidRPr="00585BC7">
        <w:rPr>
          <w:b/>
          <w:bCs/>
          <w:lang w:val="nl-BE"/>
        </w:rPr>
        <w:t>From</w:t>
      </w:r>
      <w:proofErr w:type="spellEnd"/>
      <w:r w:rsidRPr="00585BC7">
        <w:rPr>
          <w:b/>
          <w:bCs/>
          <w:lang w:val="nl-BE"/>
        </w:rPr>
        <w:t>:</w:t>
      </w:r>
      <w:r w:rsidRPr="00585BC7">
        <w:rPr>
          <w:lang w:val="nl-BE"/>
        </w:rPr>
        <w:t xml:space="preserve"> Elise Beyst (Cabinet - Kabinet Matz) &lt;</w:t>
      </w:r>
      <w:hyperlink r:id="rId8" w:history="1">
        <w:r w:rsidRPr="00585BC7">
          <w:rPr>
            <w:rStyle w:val="Hyperlink"/>
            <w:lang w:val="nl-BE"/>
          </w:rPr>
          <w:t>elise.beyst@matz.fed.be</w:t>
        </w:r>
      </w:hyperlink>
      <w:r w:rsidRPr="00585BC7">
        <w:rPr>
          <w:lang w:val="nl-BE"/>
        </w:rPr>
        <w:t xml:space="preserve">&gt; </w:t>
      </w:r>
      <w:r w:rsidRPr="00585BC7">
        <w:rPr>
          <w:lang w:val="nl-BE"/>
        </w:rPr>
        <w:br/>
      </w:r>
      <w:r w:rsidRPr="00585BC7">
        <w:rPr>
          <w:b/>
          <w:bCs/>
          <w:lang w:val="nl-BE"/>
        </w:rPr>
        <w:t>Sent:</w:t>
      </w:r>
      <w:r w:rsidRPr="00585BC7">
        <w:rPr>
          <w:lang w:val="nl-BE"/>
        </w:rPr>
        <w:t xml:space="preserve"> Friday, August 15, 2025 9:37 AM</w:t>
      </w:r>
      <w:r w:rsidRPr="00585BC7">
        <w:rPr>
          <w:lang w:val="nl-BE"/>
        </w:rPr>
        <w:br/>
      </w:r>
      <w:proofErr w:type="spellStart"/>
      <w:r w:rsidRPr="00585BC7">
        <w:rPr>
          <w:b/>
          <w:bCs/>
          <w:lang w:val="nl-BE"/>
        </w:rPr>
        <w:t>To</w:t>
      </w:r>
      <w:proofErr w:type="spellEnd"/>
      <w:r w:rsidRPr="00585BC7">
        <w:rPr>
          <w:b/>
          <w:bCs/>
          <w:lang w:val="nl-BE"/>
        </w:rPr>
        <w:t>:</w:t>
      </w:r>
      <w:r w:rsidRPr="00585BC7">
        <w:rPr>
          <w:lang w:val="nl-BE"/>
        </w:rPr>
        <w:t xml:space="preserve"> Duchenne Véronique &lt;</w:t>
      </w:r>
      <w:hyperlink r:id="rId9" w:history="1">
        <w:r w:rsidRPr="00585BC7">
          <w:rPr>
            <w:rStyle w:val="Hyperlink"/>
            <w:lang w:val="nl-BE"/>
          </w:rPr>
          <w:t>Veronique.Duchenne@minsoc.fed.be</w:t>
        </w:r>
      </w:hyperlink>
      <w:r w:rsidRPr="00585BC7">
        <w:rPr>
          <w:lang w:val="nl-BE"/>
        </w:rPr>
        <w:t>&gt;</w:t>
      </w:r>
      <w:r w:rsidRPr="00585BC7">
        <w:rPr>
          <w:lang w:val="nl-BE"/>
        </w:rPr>
        <w:br/>
      </w:r>
      <w:r w:rsidRPr="00585BC7">
        <w:rPr>
          <w:b/>
          <w:bCs/>
          <w:lang w:val="nl-BE"/>
        </w:rPr>
        <w:t>Cc:</w:t>
      </w:r>
      <w:r w:rsidRPr="00585BC7">
        <w:rPr>
          <w:lang w:val="nl-BE"/>
        </w:rPr>
        <w:t xml:space="preserve"> Parent Eva &lt;</w:t>
      </w:r>
      <w:hyperlink r:id="rId10" w:history="1">
        <w:r w:rsidRPr="00585BC7">
          <w:rPr>
            <w:rStyle w:val="Hyperlink"/>
            <w:lang w:val="nl-BE"/>
          </w:rPr>
          <w:t>Eva.Parent@minsoc.fed.be</w:t>
        </w:r>
      </w:hyperlink>
      <w:r w:rsidRPr="00585BC7">
        <w:rPr>
          <w:lang w:val="nl-BE"/>
        </w:rPr>
        <w:t>&gt;; Laureys Benjamin &lt;</w:t>
      </w:r>
      <w:hyperlink r:id="rId11" w:history="1">
        <w:r w:rsidRPr="00585BC7">
          <w:rPr>
            <w:rStyle w:val="Hyperlink"/>
            <w:lang w:val="nl-BE"/>
          </w:rPr>
          <w:t>benjamin.laureys@minsoc.fed.be</w:t>
        </w:r>
      </w:hyperlink>
      <w:r w:rsidRPr="00585BC7">
        <w:rPr>
          <w:lang w:val="nl-BE"/>
        </w:rPr>
        <w:t>&gt;; Dossin Muriel &lt;</w:t>
      </w:r>
      <w:hyperlink r:id="rId12" w:history="1">
        <w:r w:rsidRPr="00585BC7">
          <w:rPr>
            <w:rStyle w:val="Hyperlink"/>
            <w:lang w:val="nl-BE"/>
          </w:rPr>
          <w:t>Muriel.Dossin@minsoc.fed.be</w:t>
        </w:r>
      </w:hyperlink>
      <w:r w:rsidRPr="00585BC7">
        <w:rPr>
          <w:lang w:val="nl-BE"/>
        </w:rPr>
        <w:t>&gt;; emilie.desmet &lt;</w:t>
      </w:r>
      <w:hyperlink r:id="rId13" w:history="1">
        <w:r w:rsidRPr="00585BC7">
          <w:rPr>
            <w:rStyle w:val="Hyperlink"/>
            <w:lang w:val="nl-BE"/>
          </w:rPr>
          <w:t>emilie.desmet@mc.be</w:t>
        </w:r>
      </w:hyperlink>
      <w:r w:rsidRPr="00585BC7">
        <w:rPr>
          <w:lang w:val="nl-BE"/>
        </w:rPr>
        <w:t>&gt;; gisele.marliere &lt;</w:t>
      </w:r>
      <w:hyperlink r:id="rId14" w:history="1">
        <w:r w:rsidRPr="00585BC7">
          <w:rPr>
            <w:rStyle w:val="Hyperlink"/>
            <w:lang w:val="nl-BE"/>
          </w:rPr>
          <w:t>gisele.marliere@solidaris.be</w:t>
        </w:r>
      </w:hyperlink>
      <w:r w:rsidRPr="00585BC7">
        <w:rPr>
          <w:lang w:val="nl-BE"/>
        </w:rPr>
        <w:t>&gt;; maarten.ruymen &lt;</w:t>
      </w:r>
      <w:hyperlink r:id="rId15" w:history="1">
        <w:r w:rsidRPr="00585BC7">
          <w:rPr>
            <w:rStyle w:val="Hyperlink"/>
            <w:lang w:val="nl-BE"/>
          </w:rPr>
          <w:t>maarten.ruymen@ditovzw.be</w:t>
        </w:r>
      </w:hyperlink>
      <w:r w:rsidRPr="00585BC7">
        <w:rPr>
          <w:lang w:val="nl-BE"/>
        </w:rPr>
        <w:t>&gt;; sophie.willekens &lt;</w:t>
      </w:r>
      <w:hyperlink r:id="rId16" w:history="1">
        <w:r w:rsidRPr="00585BC7">
          <w:rPr>
            <w:rStyle w:val="Hyperlink"/>
            <w:lang w:val="nl-BE"/>
          </w:rPr>
          <w:t>sophie.willekens@kvg.be</w:t>
        </w:r>
      </w:hyperlink>
      <w:r w:rsidRPr="00585BC7">
        <w:rPr>
          <w:lang w:val="nl-BE"/>
        </w:rPr>
        <w:t>&gt;</w:t>
      </w:r>
      <w:r w:rsidRPr="00585BC7">
        <w:rPr>
          <w:lang w:val="nl-BE"/>
        </w:rPr>
        <w:br/>
      </w:r>
      <w:r w:rsidRPr="00585BC7">
        <w:rPr>
          <w:b/>
          <w:bCs/>
          <w:lang w:val="nl-BE"/>
        </w:rPr>
        <w:t>Subject:</w:t>
      </w:r>
      <w:r w:rsidRPr="00585BC7">
        <w:rPr>
          <w:lang w:val="nl-BE"/>
        </w:rPr>
        <w:t xml:space="preserve"> Re: </w:t>
      </w:r>
      <w:proofErr w:type="spellStart"/>
      <w:r w:rsidRPr="00585BC7">
        <w:rPr>
          <w:lang w:val="nl-BE"/>
        </w:rPr>
        <w:t>suivi</w:t>
      </w:r>
      <w:proofErr w:type="spellEnd"/>
      <w:r w:rsidRPr="00585BC7">
        <w:rPr>
          <w:lang w:val="nl-BE"/>
        </w:rPr>
        <w:t xml:space="preserve"> de la </w:t>
      </w:r>
      <w:proofErr w:type="spellStart"/>
      <w:r w:rsidRPr="00585BC7">
        <w:rPr>
          <w:lang w:val="nl-BE"/>
        </w:rPr>
        <w:t>recontre</w:t>
      </w:r>
      <w:proofErr w:type="spellEnd"/>
      <w:r w:rsidRPr="00585BC7">
        <w:rPr>
          <w:lang w:val="nl-BE"/>
        </w:rPr>
        <w:t xml:space="preserve"> du 23 </w:t>
      </w:r>
      <w:proofErr w:type="spellStart"/>
      <w:r w:rsidRPr="00585BC7">
        <w:rPr>
          <w:lang w:val="nl-BE"/>
        </w:rPr>
        <w:t>juillet</w:t>
      </w:r>
      <w:proofErr w:type="spellEnd"/>
      <w:r w:rsidRPr="00585BC7">
        <w:rPr>
          <w:lang w:val="nl-BE"/>
        </w:rPr>
        <w:t xml:space="preserve"> </w:t>
      </w:r>
      <w:proofErr w:type="spellStart"/>
      <w:r w:rsidRPr="00585BC7">
        <w:rPr>
          <w:lang w:val="nl-BE"/>
        </w:rPr>
        <w:t>avec</w:t>
      </w:r>
      <w:proofErr w:type="spellEnd"/>
      <w:r w:rsidRPr="00585BC7">
        <w:rPr>
          <w:lang w:val="nl-BE"/>
        </w:rPr>
        <w:t xml:space="preserve"> la </w:t>
      </w:r>
      <w:proofErr w:type="spellStart"/>
      <w:r w:rsidRPr="00585BC7">
        <w:rPr>
          <w:lang w:val="nl-BE"/>
        </w:rPr>
        <w:t>Ministre</w:t>
      </w:r>
      <w:proofErr w:type="spellEnd"/>
      <w:r w:rsidRPr="00585BC7">
        <w:rPr>
          <w:lang w:val="nl-BE"/>
        </w:rPr>
        <w:t xml:space="preserve"> MATZ</w:t>
      </w:r>
    </w:p>
    <w:p w14:paraId="5E4A9E31" w14:textId="77777777" w:rsidR="00585BC7" w:rsidRPr="00585BC7" w:rsidRDefault="00585BC7" w:rsidP="00585BC7">
      <w:pPr>
        <w:rPr>
          <w:lang w:val="nl-BE"/>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66"/>
        <w:gridCol w:w="8804"/>
        <w:gridCol w:w="156"/>
      </w:tblGrid>
      <w:tr w:rsidR="00585BC7" w:rsidRPr="00585BC7" w14:paraId="786AB178" w14:textId="77777777" w:rsidTr="00585BC7">
        <w:trPr>
          <w:tblCellSpacing w:w="0" w:type="dxa"/>
        </w:trPr>
        <w:tc>
          <w:tcPr>
            <w:tcW w:w="6" w:type="dxa"/>
            <w:shd w:val="clear" w:color="auto" w:fill="A6A6A6"/>
            <w:tcMar>
              <w:top w:w="105" w:type="dxa"/>
              <w:left w:w="30" w:type="dxa"/>
              <w:bottom w:w="105" w:type="dxa"/>
              <w:right w:w="30" w:type="dxa"/>
            </w:tcMar>
            <w:vAlign w:val="center"/>
            <w:hideMark/>
          </w:tcPr>
          <w:p w14:paraId="6FA3977D" w14:textId="77777777" w:rsidR="00585BC7" w:rsidRPr="00585BC7" w:rsidRDefault="00585BC7" w:rsidP="00585BC7">
            <w:pPr>
              <w:rPr>
                <w:lang w:val="nl-BE"/>
              </w:rPr>
            </w:pPr>
          </w:p>
        </w:tc>
        <w:tc>
          <w:tcPr>
            <w:tcW w:w="5000" w:type="pct"/>
            <w:shd w:val="clear" w:color="auto" w:fill="EAEAEA"/>
            <w:tcMar>
              <w:top w:w="105" w:type="dxa"/>
              <w:left w:w="225" w:type="dxa"/>
              <w:bottom w:w="105" w:type="dxa"/>
              <w:right w:w="75" w:type="dxa"/>
            </w:tcMar>
            <w:vAlign w:val="center"/>
            <w:hideMark/>
          </w:tcPr>
          <w:p w14:paraId="71F78082" w14:textId="77777777" w:rsidR="00585BC7" w:rsidRPr="00585BC7" w:rsidRDefault="00585BC7" w:rsidP="00585BC7">
            <w:r w:rsidRPr="00585BC7">
              <w:t xml:space="preserve">Some people who received this message don't often get email from </w:t>
            </w:r>
            <w:hyperlink r:id="rId17" w:history="1">
              <w:r w:rsidRPr="00585BC7">
                <w:rPr>
                  <w:rStyle w:val="Hyperlink"/>
                </w:rPr>
                <w:t>elise.beyst@matz.fed.be</w:t>
              </w:r>
            </w:hyperlink>
            <w:r w:rsidRPr="00585BC7">
              <w:t xml:space="preserve">. </w:t>
            </w:r>
            <w:hyperlink r:id="rId18" w:history="1">
              <w:r w:rsidRPr="00585BC7">
                <w:rPr>
                  <w:rStyle w:val="Hyperlink"/>
                </w:rPr>
                <w:t>Learn why this is important</w:t>
              </w:r>
            </w:hyperlink>
            <w:r w:rsidRPr="00585BC7">
              <w:t xml:space="preserve"> </w:t>
            </w:r>
          </w:p>
        </w:tc>
        <w:tc>
          <w:tcPr>
            <w:tcW w:w="1125" w:type="dxa"/>
            <w:shd w:val="clear" w:color="auto" w:fill="EAEAEA"/>
            <w:tcMar>
              <w:top w:w="105" w:type="dxa"/>
              <w:left w:w="75" w:type="dxa"/>
              <w:bottom w:w="105" w:type="dxa"/>
              <w:right w:w="75" w:type="dxa"/>
            </w:tcMar>
            <w:vAlign w:val="center"/>
            <w:hideMark/>
          </w:tcPr>
          <w:p w14:paraId="3F09DCDC" w14:textId="77777777" w:rsidR="00585BC7" w:rsidRPr="00585BC7" w:rsidRDefault="00585BC7" w:rsidP="00585BC7"/>
        </w:tc>
      </w:tr>
    </w:tbl>
    <w:p w14:paraId="302748B9" w14:textId="77777777" w:rsidR="00585BC7" w:rsidRPr="00585BC7" w:rsidRDefault="00585BC7" w:rsidP="00585BC7">
      <w:r w:rsidRPr="00585BC7">
        <w:t>Chère Madame,</w:t>
      </w:r>
    </w:p>
    <w:p w14:paraId="6E1DAC0F" w14:textId="77777777" w:rsidR="00585BC7" w:rsidRPr="00585BC7" w:rsidRDefault="00585BC7" w:rsidP="00585BC7"/>
    <w:p w14:paraId="035EA6E7" w14:textId="77777777" w:rsidR="00585BC7" w:rsidRPr="00585BC7" w:rsidRDefault="00585BC7" w:rsidP="00585BC7">
      <w:pPr>
        <w:rPr>
          <w:lang w:val="fr-BE"/>
        </w:rPr>
      </w:pPr>
      <w:r w:rsidRPr="00585BC7">
        <w:rPr>
          <w:lang w:val="fr-BE"/>
        </w:rPr>
        <w:t>Désolée pour ma réponse tardive. J'étais en vacances à l'étranger. Voici la note de politique sur l'emploi des personnes en situation de handicap.</w:t>
      </w:r>
    </w:p>
    <w:p w14:paraId="61358B50" w14:textId="77777777" w:rsidR="00585BC7" w:rsidRPr="00585BC7" w:rsidRDefault="00585BC7" w:rsidP="00585BC7">
      <w:pPr>
        <w:rPr>
          <w:lang w:val="fr-BE"/>
        </w:rPr>
      </w:pPr>
    </w:p>
    <w:p w14:paraId="5E2E5A05" w14:textId="77777777" w:rsidR="00585BC7" w:rsidRPr="00585BC7" w:rsidRDefault="00585BC7" w:rsidP="00585BC7">
      <w:pPr>
        <w:rPr>
          <w:lang w:val="nl-BE"/>
        </w:rPr>
      </w:pPr>
      <w:proofErr w:type="spellStart"/>
      <w:r w:rsidRPr="00585BC7">
        <w:rPr>
          <w:lang w:val="nl-BE"/>
        </w:rPr>
        <w:t>Cordialement</w:t>
      </w:r>
      <w:proofErr w:type="spellEnd"/>
      <w:r w:rsidRPr="00585BC7">
        <w:rPr>
          <w:lang w:val="nl-BE"/>
        </w:rPr>
        <w:t>,</w:t>
      </w:r>
    </w:p>
    <w:p w14:paraId="3340697A" w14:textId="77777777" w:rsidR="00585BC7" w:rsidRPr="00585BC7" w:rsidRDefault="00585BC7" w:rsidP="00585BC7">
      <w:pPr>
        <w:rPr>
          <w:lang w:val="nl-BE"/>
        </w:rPr>
      </w:pPr>
      <w:r w:rsidRPr="00585BC7">
        <w:rPr>
          <w:lang w:val="nl-BE"/>
        </w:rPr>
        <w:lastRenderedPageBreak/>
        <w:t>Elise</w:t>
      </w:r>
    </w:p>
    <w:p w14:paraId="491B4A3B" w14:textId="77777777" w:rsidR="00585BC7" w:rsidRPr="00585BC7" w:rsidRDefault="00585BC7" w:rsidP="00585BC7">
      <w:pPr>
        <w:rPr>
          <w:lang w:val="nl-BE"/>
        </w:rPr>
      </w:pPr>
    </w:p>
    <w:p w14:paraId="36FB9C44" w14:textId="77777777" w:rsidR="00585BC7" w:rsidRPr="00585BC7" w:rsidRDefault="00585BC7" w:rsidP="00585BC7">
      <w:pPr>
        <w:rPr>
          <w:lang w:val="nl-BE"/>
        </w:rPr>
      </w:pPr>
      <w:r w:rsidRPr="00585BC7">
        <w:rPr>
          <w:lang w:val="nl-BE"/>
        </w:rPr>
        <w:t xml:space="preserve">Verzonden vanaf </w:t>
      </w:r>
      <w:hyperlink r:id="rId19" w:history="1">
        <w:r w:rsidRPr="00585BC7">
          <w:rPr>
            <w:rStyle w:val="Hyperlink"/>
            <w:lang w:val="nl-BE"/>
          </w:rPr>
          <w:t>Outlook voor Android</w:t>
        </w:r>
      </w:hyperlink>
    </w:p>
    <w:p w14:paraId="6DA6A694" w14:textId="77777777" w:rsidR="00585BC7" w:rsidRPr="00585BC7" w:rsidRDefault="00585BC7" w:rsidP="00585BC7">
      <w:r w:rsidRPr="00585BC7">
        <w:pict w14:anchorId="742FE7B3">
          <v:rect id="_x0000_i1052" style="width:458.65pt;height:1.2pt" o:hrpct="980" o:hralign="center" o:hrstd="t" o:hr="t" fillcolor="#a0a0a0" stroked="f"/>
        </w:pict>
      </w:r>
    </w:p>
    <w:p w14:paraId="2D517FB7" w14:textId="77777777" w:rsidR="00585BC7" w:rsidRPr="00585BC7" w:rsidRDefault="00585BC7" w:rsidP="00585BC7">
      <w:r w:rsidRPr="00585BC7">
        <w:rPr>
          <w:b/>
          <w:bCs/>
        </w:rPr>
        <w:t>From:</w:t>
      </w:r>
      <w:r w:rsidRPr="00585BC7">
        <w:t xml:space="preserve"> Duchenne Véronique &lt;</w:t>
      </w:r>
      <w:hyperlink r:id="rId20" w:history="1">
        <w:r w:rsidRPr="00585BC7">
          <w:rPr>
            <w:rStyle w:val="Hyperlink"/>
          </w:rPr>
          <w:t>Veronique.Duchenne@minsoc.fed.be</w:t>
        </w:r>
      </w:hyperlink>
      <w:r w:rsidRPr="00585BC7">
        <w:t>&gt;</w:t>
      </w:r>
      <w:r w:rsidRPr="00585BC7">
        <w:br/>
      </w:r>
      <w:r w:rsidRPr="00585BC7">
        <w:rPr>
          <w:b/>
          <w:bCs/>
        </w:rPr>
        <w:t>Sent:</w:t>
      </w:r>
      <w:r w:rsidRPr="00585BC7">
        <w:t xml:space="preserve"> Friday, August 8, 2025 12:08:07 PM</w:t>
      </w:r>
      <w:r w:rsidRPr="00585BC7">
        <w:br/>
      </w:r>
      <w:r w:rsidRPr="00585BC7">
        <w:rPr>
          <w:b/>
          <w:bCs/>
        </w:rPr>
        <w:t>To:</w:t>
      </w:r>
      <w:r w:rsidRPr="00585BC7">
        <w:t xml:space="preserve"> Elise Beyst (Cabinet - Kabinet Matz) &lt;</w:t>
      </w:r>
      <w:hyperlink r:id="rId21" w:history="1">
        <w:r w:rsidRPr="00585BC7">
          <w:rPr>
            <w:rStyle w:val="Hyperlink"/>
          </w:rPr>
          <w:t>elise.beyst@matz.fed.be</w:t>
        </w:r>
      </w:hyperlink>
      <w:r w:rsidRPr="00585BC7">
        <w:t>&gt;</w:t>
      </w:r>
      <w:r w:rsidRPr="00585BC7">
        <w:br/>
      </w:r>
      <w:r w:rsidRPr="00585BC7">
        <w:rPr>
          <w:b/>
          <w:bCs/>
        </w:rPr>
        <w:t>Cc:</w:t>
      </w:r>
      <w:r w:rsidRPr="00585BC7">
        <w:t xml:space="preserve"> Parent Eva &lt;</w:t>
      </w:r>
      <w:hyperlink r:id="rId22" w:history="1">
        <w:r w:rsidRPr="00585BC7">
          <w:rPr>
            <w:rStyle w:val="Hyperlink"/>
          </w:rPr>
          <w:t>Eva.Parent@minsoc.fed.be</w:t>
        </w:r>
      </w:hyperlink>
      <w:r w:rsidRPr="00585BC7">
        <w:t>&gt;; Laureys Benjamin &lt;</w:t>
      </w:r>
      <w:hyperlink r:id="rId23" w:history="1">
        <w:r w:rsidRPr="00585BC7">
          <w:rPr>
            <w:rStyle w:val="Hyperlink"/>
          </w:rPr>
          <w:t>Benjamin.Laureys@minsoc.fed.be</w:t>
        </w:r>
      </w:hyperlink>
      <w:r w:rsidRPr="00585BC7">
        <w:t>&gt;; Dossin Muriel &lt;</w:t>
      </w:r>
      <w:hyperlink r:id="rId24" w:history="1">
        <w:r w:rsidRPr="00585BC7">
          <w:rPr>
            <w:rStyle w:val="Hyperlink"/>
          </w:rPr>
          <w:t>Muriel.Dossin@minsoc.fed.be</w:t>
        </w:r>
      </w:hyperlink>
      <w:r w:rsidRPr="00585BC7">
        <w:t>&gt;; emilie.desmet &lt;</w:t>
      </w:r>
      <w:hyperlink r:id="rId25" w:history="1">
        <w:r w:rsidRPr="00585BC7">
          <w:rPr>
            <w:rStyle w:val="Hyperlink"/>
          </w:rPr>
          <w:t>emilie.desmet@mc.be</w:t>
        </w:r>
      </w:hyperlink>
      <w:r w:rsidRPr="00585BC7">
        <w:t>&gt;; gisele.marliere &lt;</w:t>
      </w:r>
      <w:hyperlink r:id="rId26" w:history="1">
        <w:r w:rsidRPr="00585BC7">
          <w:rPr>
            <w:rStyle w:val="Hyperlink"/>
          </w:rPr>
          <w:t>gisele.marliere@solidaris.be</w:t>
        </w:r>
      </w:hyperlink>
      <w:r w:rsidRPr="00585BC7">
        <w:t>&gt;; maarten.ruymen &lt;</w:t>
      </w:r>
      <w:hyperlink r:id="rId27" w:history="1">
        <w:r w:rsidRPr="00585BC7">
          <w:rPr>
            <w:rStyle w:val="Hyperlink"/>
          </w:rPr>
          <w:t>maarten.ruymen@ditovzw.be</w:t>
        </w:r>
      </w:hyperlink>
      <w:r w:rsidRPr="00585BC7">
        <w:t>&gt;; sophie.willekens &lt;</w:t>
      </w:r>
      <w:hyperlink r:id="rId28" w:history="1">
        <w:r w:rsidRPr="00585BC7">
          <w:rPr>
            <w:rStyle w:val="Hyperlink"/>
          </w:rPr>
          <w:t>sophie.willekens@kvg.be</w:t>
        </w:r>
      </w:hyperlink>
      <w:r w:rsidRPr="00585BC7">
        <w:t>&gt;</w:t>
      </w:r>
      <w:r w:rsidRPr="00585BC7">
        <w:br/>
      </w:r>
      <w:r w:rsidRPr="00585BC7">
        <w:rPr>
          <w:b/>
          <w:bCs/>
        </w:rPr>
        <w:t>Subject:</w:t>
      </w:r>
      <w:r w:rsidRPr="00585BC7">
        <w:t xml:space="preserve"> </w:t>
      </w:r>
      <w:proofErr w:type="spellStart"/>
      <w:r w:rsidRPr="00585BC7">
        <w:t>suivi</w:t>
      </w:r>
      <w:proofErr w:type="spellEnd"/>
      <w:r w:rsidRPr="00585BC7">
        <w:t xml:space="preserve"> de la </w:t>
      </w:r>
      <w:proofErr w:type="spellStart"/>
      <w:r w:rsidRPr="00585BC7">
        <w:t>recontre</w:t>
      </w:r>
      <w:proofErr w:type="spellEnd"/>
      <w:r w:rsidRPr="00585BC7">
        <w:t xml:space="preserve"> du 23 </w:t>
      </w:r>
      <w:proofErr w:type="spellStart"/>
      <w:r w:rsidRPr="00585BC7">
        <w:t>juillet</w:t>
      </w:r>
      <w:proofErr w:type="spellEnd"/>
      <w:r w:rsidRPr="00585BC7">
        <w:t xml:space="preserve"> avec la </w:t>
      </w:r>
      <w:proofErr w:type="spellStart"/>
      <w:r w:rsidRPr="00585BC7">
        <w:t>Ministre</w:t>
      </w:r>
      <w:proofErr w:type="spellEnd"/>
      <w:r w:rsidRPr="00585BC7">
        <w:t xml:space="preserve"> MATZ </w:t>
      </w:r>
    </w:p>
    <w:p w14:paraId="2A9D6460" w14:textId="77777777" w:rsidR="00585BC7" w:rsidRPr="00585BC7" w:rsidRDefault="00585BC7" w:rsidP="00585BC7">
      <w:r w:rsidRPr="00585BC7">
        <w:t> </w:t>
      </w:r>
    </w:p>
    <w:p w14:paraId="732088FE" w14:textId="77777777" w:rsidR="00585BC7" w:rsidRPr="00585BC7" w:rsidRDefault="00585BC7" w:rsidP="00585BC7">
      <w:pPr>
        <w:rPr>
          <w:lang w:val="fr-BE"/>
        </w:rPr>
      </w:pPr>
      <w:r w:rsidRPr="00585BC7">
        <w:rPr>
          <w:lang w:val="fr-BE"/>
        </w:rPr>
        <w:t xml:space="preserve">Bonjour Madame Beyst, </w:t>
      </w:r>
    </w:p>
    <w:p w14:paraId="42347B79" w14:textId="77777777" w:rsidR="00585BC7" w:rsidRPr="00585BC7" w:rsidRDefault="00585BC7" w:rsidP="00585BC7">
      <w:pPr>
        <w:rPr>
          <w:lang w:val="fr-BE"/>
        </w:rPr>
      </w:pPr>
      <w:r w:rsidRPr="00585BC7">
        <w:rPr>
          <w:lang w:val="fr-BE"/>
        </w:rPr>
        <w:t> </w:t>
      </w:r>
    </w:p>
    <w:p w14:paraId="7271ACE4" w14:textId="77777777" w:rsidR="00585BC7" w:rsidRPr="00585BC7" w:rsidRDefault="00585BC7" w:rsidP="00585BC7">
      <w:pPr>
        <w:rPr>
          <w:lang w:val="fr-BE"/>
        </w:rPr>
      </w:pPr>
      <w:r w:rsidRPr="00585BC7">
        <w:rPr>
          <w:lang w:val="fr-BE"/>
        </w:rPr>
        <w:t>Je reviens sur la réunion du mois de juillet en remerciant une nouvelle fois Madame la Ministre mais aussi vous-même et vos collègues d’avoir pris le temps d’aborder les dossiers qui sont importants pour le CSNPH.</w:t>
      </w:r>
    </w:p>
    <w:p w14:paraId="0E02A22A" w14:textId="77777777" w:rsidR="00585BC7" w:rsidRPr="00585BC7" w:rsidRDefault="00585BC7" w:rsidP="00585BC7">
      <w:pPr>
        <w:rPr>
          <w:lang w:val="fr-BE"/>
        </w:rPr>
      </w:pPr>
      <w:r w:rsidRPr="00585BC7">
        <w:rPr>
          <w:lang w:val="fr-BE"/>
        </w:rPr>
        <w:t> </w:t>
      </w:r>
    </w:p>
    <w:p w14:paraId="1613D823" w14:textId="77777777" w:rsidR="00585BC7" w:rsidRPr="00585BC7" w:rsidRDefault="00585BC7" w:rsidP="00585BC7">
      <w:pPr>
        <w:numPr>
          <w:ilvl w:val="0"/>
          <w:numId w:val="1"/>
        </w:numPr>
        <w:rPr>
          <w:lang w:val="fr-BE"/>
        </w:rPr>
      </w:pPr>
      <w:r w:rsidRPr="00585BC7">
        <w:rPr>
          <w:lang w:val="fr-BE"/>
        </w:rPr>
        <w:t xml:space="preserve">J’ai noté de mon côté une série de points de suivi que je me permets de partager avec vous : </w:t>
      </w:r>
    </w:p>
    <w:p w14:paraId="12577702" w14:textId="77777777" w:rsidR="00585BC7" w:rsidRPr="00585BC7" w:rsidRDefault="00585BC7" w:rsidP="00585BC7">
      <w:pPr>
        <w:numPr>
          <w:ilvl w:val="1"/>
          <w:numId w:val="1"/>
        </w:numPr>
        <w:rPr>
          <w:lang w:val="fr-BE"/>
        </w:rPr>
      </w:pPr>
      <w:r w:rsidRPr="00585BC7">
        <w:rPr>
          <w:u w:val="single"/>
          <w:lang w:val="fr-BE"/>
        </w:rPr>
        <w:t>Appel d’offre lancée en août 2025 : étude accessibilité bâtiments publics sur Bruxelles </w:t>
      </w:r>
    </w:p>
    <w:p w14:paraId="407D355C" w14:textId="77777777" w:rsidR="00585BC7" w:rsidRPr="00585BC7" w:rsidRDefault="00585BC7" w:rsidP="00585BC7">
      <w:pPr>
        <w:rPr>
          <w:lang w:val="fr-BE"/>
        </w:rPr>
      </w:pPr>
      <w:r w:rsidRPr="00585BC7">
        <w:rPr>
          <w:lang w:val="fr-BE"/>
        </w:rPr>
        <w:t xml:space="preserve">                                                                              i.       J’attire votre attention sur les plateformes de bureaux d’accessibilité qui existent sur BXL/ Wallonie et La Flandre : </w:t>
      </w:r>
      <w:hyperlink r:id="rId29" w:history="1">
        <w:r w:rsidRPr="00585BC7">
          <w:rPr>
            <w:rStyle w:val="Hyperlink"/>
            <w:lang w:val="fr-BE"/>
          </w:rPr>
          <w:t>https://cawab.be/</w:t>
        </w:r>
      </w:hyperlink>
      <w:r w:rsidRPr="00585BC7">
        <w:rPr>
          <w:lang w:val="fr-BE"/>
        </w:rPr>
        <w:t xml:space="preserve">, </w:t>
      </w:r>
      <w:hyperlink r:id="rId30" w:history="1">
        <w:r w:rsidRPr="00585BC7">
          <w:rPr>
            <w:rStyle w:val="Hyperlink"/>
            <w:lang w:val="fr-BE"/>
          </w:rPr>
          <w:t>https://access-i.be/</w:t>
        </w:r>
      </w:hyperlink>
      <w:r w:rsidRPr="00585BC7">
        <w:rPr>
          <w:lang w:val="fr-BE"/>
        </w:rPr>
        <w:t xml:space="preserve"> , </w:t>
      </w:r>
      <w:hyperlink r:id="rId31" w:history="1">
        <w:r w:rsidRPr="00585BC7">
          <w:rPr>
            <w:rStyle w:val="Hyperlink"/>
            <w:lang w:val="fr-BE"/>
          </w:rPr>
          <w:t>https://www.vlaanderen.be/inter</w:t>
        </w:r>
      </w:hyperlink>
    </w:p>
    <w:p w14:paraId="1E74D5A7" w14:textId="77777777" w:rsidR="00585BC7" w:rsidRPr="00585BC7" w:rsidRDefault="00585BC7" w:rsidP="00585BC7">
      <w:pPr>
        <w:numPr>
          <w:ilvl w:val="1"/>
          <w:numId w:val="2"/>
        </w:numPr>
      </w:pPr>
      <w:r w:rsidRPr="00585BC7">
        <w:rPr>
          <w:u w:val="single"/>
          <w:lang w:val="fr-BE"/>
        </w:rPr>
        <w:t xml:space="preserve">Digitalisation </w:t>
      </w:r>
    </w:p>
    <w:p w14:paraId="0335293C" w14:textId="77777777" w:rsidR="00585BC7" w:rsidRPr="00585BC7" w:rsidRDefault="00585BC7" w:rsidP="00585BC7">
      <w:pPr>
        <w:rPr>
          <w:lang w:val="fr-BE"/>
        </w:rPr>
      </w:pPr>
      <w:r w:rsidRPr="00585BC7">
        <w:rPr>
          <w:lang w:val="fr-BE"/>
        </w:rPr>
        <w:t xml:space="preserve">                                                                              i.       Projet de loi qui sera déposé en CM de septembre : en toute confidentialité, le CSNPH peut examiner le projet et vous remettre une série de réflexions ; il peut bien aussi remettre un avis officiel . je vous laisse apprécier ce qui est opportun </w:t>
      </w:r>
    </w:p>
    <w:p w14:paraId="297B93CD" w14:textId="77777777" w:rsidR="00585BC7" w:rsidRPr="00585BC7" w:rsidRDefault="00585BC7" w:rsidP="00585BC7">
      <w:pPr>
        <w:rPr>
          <w:lang w:val="fr-BE"/>
        </w:rPr>
      </w:pPr>
      <w:r w:rsidRPr="00585BC7">
        <w:rPr>
          <w:lang w:val="fr-BE"/>
        </w:rPr>
        <w:lastRenderedPageBreak/>
        <w:t xml:space="preserve">                                                                           ii.        Charte d’utilisation de l’IA signée par les administrations fédérales – dans quelle mesure a </w:t>
      </w:r>
      <w:proofErr w:type="spellStart"/>
      <w:r w:rsidRPr="00585BC7">
        <w:rPr>
          <w:lang w:val="fr-BE"/>
        </w:rPr>
        <w:t>t’elle</w:t>
      </w:r>
      <w:proofErr w:type="spellEnd"/>
      <w:r w:rsidRPr="00585BC7">
        <w:rPr>
          <w:lang w:val="fr-BE"/>
        </w:rPr>
        <w:t xml:space="preserve"> été portée à la connaissance des citoyens ? </w:t>
      </w:r>
    </w:p>
    <w:p w14:paraId="04E1F160" w14:textId="77777777" w:rsidR="00585BC7" w:rsidRPr="00585BC7" w:rsidRDefault="00585BC7" w:rsidP="00585BC7">
      <w:pPr>
        <w:numPr>
          <w:ilvl w:val="1"/>
          <w:numId w:val="3"/>
        </w:numPr>
        <w:rPr>
          <w:lang w:val="fr-BE"/>
        </w:rPr>
      </w:pPr>
      <w:proofErr w:type="spellStart"/>
      <w:r w:rsidRPr="00585BC7">
        <w:rPr>
          <w:u w:val="single"/>
          <w:lang w:val="fr-BE"/>
        </w:rPr>
        <w:t>Bpost</w:t>
      </w:r>
      <w:proofErr w:type="spellEnd"/>
      <w:r w:rsidRPr="00585BC7">
        <w:rPr>
          <w:u w:val="single"/>
          <w:lang w:val="fr-BE"/>
        </w:rPr>
        <w:t> </w:t>
      </w:r>
      <w:r w:rsidRPr="00585BC7">
        <w:rPr>
          <w:lang w:val="fr-BE"/>
        </w:rPr>
        <w:t xml:space="preserve">: le CSNPH a bien noté que le Contrat de gestion 2027 est en préparation : le CSNPH attire votre attention sur le volet accessibilité qui n’est pas suffisamment investi – pas de vison, pas de soutien du management, pas de moyens et le référencement du CSNPH comme interlocuteur est une coquille vide </w:t>
      </w:r>
    </w:p>
    <w:p w14:paraId="6AF5A872" w14:textId="77777777" w:rsidR="00585BC7" w:rsidRPr="00585BC7" w:rsidRDefault="00585BC7" w:rsidP="00585BC7">
      <w:pPr>
        <w:numPr>
          <w:ilvl w:val="1"/>
          <w:numId w:val="3"/>
        </w:numPr>
        <w:rPr>
          <w:lang w:val="fr-BE"/>
        </w:rPr>
      </w:pPr>
      <w:r w:rsidRPr="00585BC7">
        <w:rPr>
          <w:lang w:val="fr-BE"/>
        </w:rPr>
        <w:t xml:space="preserve">La notification du gouvernement sur le </w:t>
      </w:r>
      <w:r w:rsidRPr="00585BC7">
        <w:rPr>
          <w:u w:val="single"/>
          <w:lang w:val="fr-BE"/>
        </w:rPr>
        <w:t>payement par chèque circulaire</w:t>
      </w:r>
      <w:r w:rsidRPr="00585BC7">
        <w:rPr>
          <w:lang w:val="fr-BE"/>
        </w:rPr>
        <w:t xml:space="preserve"> : pouvons-nous la recevoir ? </w:t>
      </w:r>
    </w:p>
    <w:p w14:paraId="6D4BFC92" w14:textId="77777777" w:rsidR="00585BC7" w:rsidRPr="00585BC7" w:rsidRDefault="00585BC7" w:rsidP="00585BC7">
      <w:pPr>
        <w:numPr>
          <w:ilvl w:val="1"/>
          <w:numId w:val="3"/>
        </w:numPr>
        <w:rPr>
          <w:lang w:val="fr-BE"/>
        </w:rPr>
      </w:pPr>
      <w:r w:rsidRPr="00585BC7">
        <w:rPr>
          <w:u w:val="single"/>
          <w:lang w:val="fr-BE"/>
        </w:rPr>
        <w:t xml:space="preserve">Le développement </w:t>
      </w:r>
      <w:proofErr w:type="spellStart"/>
      <w:r w:rsidRPr="00585BC7">
        <w:rPr>
          <w:u w:val="single"/>
          <w:lang w:val="fr-BE"/>
        </w:rPr>
        <w:t>handypark</w:t>
      </w:r>
      <w:proofErr w:type="spellEnd"/>
      <w:r w:rsidRPr="00585BC7">
        <w:rPr>
          <w:lang w:val="fr-BE"/>
        </w:rPr>
        <w:t xml:space="preserve"> pour les détenteurs de cartes de stationnement et la nécessité de rendre les SMS gratuits – les opérateurs </w:t>
      </w:r>
      <w:proofErr w:type="spellStart"/>
      <w:r w:rsidRPr="00585BC7">
        <w:rPr>
          <w:lang w:val="fr-BE"/>
        </w:rPr>
        <w:t>telecoms</w:t>
      </w:r>
      <w:proofErr w:type="spellEnd"/>
      <w:r w:rsidRPr="00585BC7">
        <w:rPr>
          <w:lang w:val="fr-BE"/>
        </w:rPr>
        <w:t xml:space="preserve"> sont-ils d’accord ? </w:t>
      </w:r>
    </w:p>
    <w:p w14:paraId="17256141" w14:textId="77777777" w:rsidR="00585BC7" w:rsidRPr="00585BC7" w:rsidRDefault="00585BC7" w:rsidP="00585BC7">
      <w:pPr>
        <w:rPr>
          <w:lang w:val="fr-BE"/>
        </w:rPr>
      </w:pPr>
      <w:r w:rsidRPr="00585BC7">
        <w:rPr>
          <w:lang w:val="fr-BE"/>
        </w:rPr>
        <w:t> </w:t>
      </w:r>
    </w:p>
    <w:p w14:paraId="1010C9F7" w14:textId="77777777" w:rsidR="00585BC7" w:rsidRPr="00585BC7" w:rsidRDefault="00585BC7" w:rsidP="00585BC7">
      <w:pPr>
        <w:rPr>
          <w:lang w:val="fr-BE"/>
        </w:rPr>
      </w:pPr>
      <w:r w:rsidRPr="00585BC7">
        <w:rPr>
          <w:lang w:val="fr-BE"/>
        </w:rPr>
        <w:t> </w:t>
      </w:r>
    </w:p>
    <w:p w14:paraId="6F20C9EA" w14:textId="77777777" w:rsidR="00585BC7" w:rsidRPr="00585BC7" w:rsidRDefault="00585BC7" w:rsidP="00585BC7">
      <w:pPr>
        <w:rPr>
          <w:lang w:val="fr-BE"/>
        </w:rPr>
      </w:pPr>
      <w:r w:rsidRPr="00585BC7">
        <w:rPr>
          <w:lang w:val="fr-BE"/>
        </w:rPr>
        <w:t>Comment pouvons- nous continuer de travailler sur ces dossiers ? Préférez-vous que nous reprenions le contact avec vos collègues ? je n’ai malheureusement pas noté leur adresse mail.</w:t>
      </w:r>
    </w:p>
    <w:p w14:paraId="57EF1742" w14:textId="77777777" w:rsidR="00585BC7" w:rsidRPr="00585BC7" w:rsidRDefault="00585BC7" w:rsidP="00585BC7">
      <w:pPr>
        <w:rPr>
          <w:lang w:val="fr-BE"/>
        </w:rPr>
      </w:pPr>
      <w:r w:rsidRPr="00585BC7">
        <w:rPr>
          <w:lang w:val="fr-BE"/>
        </w:rPr>
        <w:t> </w:t>
      </w:r>
    </w:p>
    <w:p w14:paraId="0A5C258F" w14:textId="77777777" w:rsidR="00585BC7" w:rsidRPr="00585BC7" w:rsidRDefault="00585BC7" w:rsidP="00585BC7">
      <w:pPr>
        <w:numPr>
          <w:ilvl w:val="0"/>
          <w:numId w:val="4"/>
        </w:numPr>
        <w:rPr>
          <w:lang w:val="fr-BE"/>
        </w:rPr>
      </w:pPr>
      <w:r w:rsidRPr="00585BC7">
        <w:rPr>
          <w:lang w:val="fr-BE"/>
        </w:rPr>
        <w:t xml:space="preserve">Je suis aussi en mesure de vous confirmer que vous recevrez d’ici le 18 août </w:t>
      </w:r>
      <w:r w:rsidRPr="00585BC7">
        <w:rPr>
          <w:u w:val="single"/>
          <w:lang w:val="fr-BE"/>
        </w:rPr>
        <w:t>l’avis du CSNPH sur le projet d’arrêté royal qui modifie l’arrêté royal du 6 octobre 2005 portant l'inclusion des personnes handicapées et des aménagements raisonnables lors de sélections.</w:t>
      </w:r>
    </w:p>
    <w:p w14:paraId="0C19859E" w14:textId="77777777" w:rsidR="00585BC7" w:rsidRPr="00585BC7" w:rsidRDefault="00585BC7" w:rsidP="00585BC7">
      <w:pPr>
        <w:rPr>
          <w:lang w:val="fr-BE"/>
        </w:rPr>
      </w:pPr>
      <w:r w:rsidRPr="00585BC7">
        <w:rPr>
          <w:lang w:val="fr-BE"/>
        </w:rPr>
        <w:t> </w:t>
      </w:r>
    </w:p>
    <w:p w14:paraId="4A27A762" w14:textId="77777777" w:rsidR="00585BC7" w:rsidRPr="00585BC7" w:rsidRDefault="00585BC7" w:rsidP="00585BC7">
      <w:pPr>
        <w:numPr>
          <w:ilvl w:val="0"/>
          <w:numId w:val="5"/>
        </w:numPr>
        <w:rPr>
          <w:lang w:val="fr-BE"/>
        </w:rPr>
      </w:pPr>
      <w:r w:rsidRPr="00585BC7">
        <w:rPr>
          <w:lang w:val="fr-BE"/>
        </w:rPr>
        <w:t xml:space="preserve">Lors de la réunion, vous nous aviez aussi remis une note « papier »  «  nouvelle politique pour l’emploi des personnes en situation de handicap dans l’administration fédérale » . A cette occasion, la ministre exprimait son souhait de voir le CSNPH remettre un avis, sans préciser de date limite. Je peux vous dire que la note sera examinée par le GT emploi de septembre mais aussi discutée en plénière d’octobre.  De telle manière, un avis pourra vous être remis fin octobre. Est-ce que cela peut convenir par rapport au calendrier politique de madame Matz ? Pouvez-vous par ailleurs nous renvoyer </w:t>
      </w:r>
      <w:r w:rsidRPr="00585BC7">
        <w:rPr>
          <w:u w:val="single"/>
          <w:lang w:val="fr-BE"/>
        </w:rPr>
        <w:t>par retour de mail la note en FR et NL de manière à assurer correctement le travail d’analyse</w:t>
      </w:r>
      <w:r w:rsidRPr="00585BC7">
        <w:rPr>
          <w:lang w:val="fr-BE"/>
        </w:rPr>
        <w:t xml:space="preserve"> ? </w:t>
      </w:r>
    </w:p>
    <w:p w14:paraId="6E4D4226" w14:textId="77777777" w:rsidR="00585BC7" w:rsidRPr="00585BC7" w:rsidRDefault="00585BC7" w:rsidP="00585BC7">
      <w:pPr>
        <w:rPr>
          <w:lang w:val="fr-BE"/>
        </w:rPr>
      </w:pPr>
      <w:r w:rsidRPr="00585BC7">
        <w:rPr>
          <w:lang w:val="fr-BE"/>
        </w:rPr>
        <w:t> </w:t>
      </w:r>
    </w:p>
    <w:p w14:paraId="24EFAD0F" w14:textId="77777777" w:rsidR="00585BC7" w:rsidRPr="00585BC7" w:rsidRDefault="00585BC7" w:rsidP="00585BC7">
      <w:pPr>
        <w:rPr>
          <w:lang w:val="fr-BE"/>
        </w:rPr>
      </w:pPr>
      <w:r w:rsidRPr="00585BC7">
        <w:rPr>
          <w:lang w:val="fr-BE"/>
        </w:rPr>
        <w:t> </w:t>
      </w:r>
    </w:p>
    <w:p w14:paraId="19CED8AA" w14:textId="77777777" w:rsidR="00585BC7" w:rsidRPr="00585BC7" w:rsidRDefault="00585BC7" w:rsidP="00585BC7">
      <w:pPr>
        <w:rPr>
          <w:lang w:val="fr-BE"/>
        </w:rPr>
      </w:pPr>
      <w:r w:rsidRPr="00585BC7">
        <w:rPr>
          <w:lang w:val="fr-BE"/>
        </w:rPr>
        <w:lastRenderedPageBreak/>
        <w:t>Déjà merci pour le suivi et vous souhaitant un bon Weekend</w:t>
      </w:r>
    </w:p>
    <w:p w14:paraId="2F5ABEC9" w14:textId="77777777" w:rsidR="00585BC7" w:rsidRPr="00585BC7" w:rsidRDefault="00585BC7" w:rsidP="00585BC7">
      <w:pPr>
        <w:rPr>
          <w:lang w:val="fr-BE"/>
        </w:rPr>
      </w:pPr>
      <w:r w:rsidRPr="00585BC7">
        <w:rPr>
          <w:lang w:val="fr-BE"/>
        </w:rPr>
        <w:t> </w:t>
      </w:r>
    </w:p>
    <w:p w14:paraId="4755F45E" w14:textId="77777777" w:rsidR="00585BC7" w:rsidRPr="00585BC7" w:rsidRDefault="00585BC7" w:rsidP="00585BC7">
      <w:r w:rsidRPr="00585BC7">
        <w:rPr>
          <w:lang w:val="fr-BE"/>
        </w:rPr>
        <w:t xml:space="preserve">Met </w:t>
      </w:r>
      <w:proofErr w:type="spellStart"/>
      <w:r w:rsidRPr="00585BC7">
        <w:rPr>
          <w:lang w:val="fr-BE"/>
        </w:rPr>
        <w:t>vriendelijke</w:t>
      </w:r>
      <w:proofErr w:type="spellEnd"/>
      <w:r w:rsidRPr="00585BC7">
        <w:rPr>
          <w:lang w:val="fr-BE"/>
        </w:rPr>
        <w:t xml:space="preserve"> </w:t>
      </w:r>
      <w:proofErr w:type="spellStart"/>
      <w:r w:rsidRPr="00585BC7">
        <w:rPr>
          <w:lang w:val="fr-BE"/>
        </w:rPr>
        <w:t>groet</w:t>
      </w:r>
      <w:proofErr w:type="spellEnd"/>
      <w:r w:rsidRPr="00585BC7">
        <w:rPr>
          <w:lang w:val="fr-BE"/>
        </w:rPr>
        <w:t xml:space="preserve">, </w:t>
      </w:r>
    </w:p>
    <w:p w14:paraId="478CA1B3" w14:textId="77777777" w:rsidR="00585BC7" w:rsidRPr="00585BC7" w:rsidRDefault="00585BC7" w:rsidP="00585BC7">
      <w:r w:rsidRPr="00585BC7">
        <w:rPr>
          <w:lang w:val="fr-BE"/>
        </w:rPr>
        <w:t xml:space="preserve">Cordialement, </w:t>
      </w:r>
    </w:p>
    <w:p w14:paraId="79242AEA" w14:textId="77777777" w:rsidR="00585BC7" w:rsidRPr="00585BC7" w:rsidRDefault="00585BC7" w:rsidP="00585BC7">
      <w:r w:rsidRPr="00585BC7">
        <w:rPr>
          <w:lang w:val="fr-BE"/>
        </w:rPr>
        <w:t xml:space="preserve">Véronique Duchenne </w:t>
      </w:r>
    </w:p>
    <w:tbl>
      <w:tblPr>
        <w:tblW w:w="11335" w:type="dxa"/>
        <w:tblInd w:w="142" w:type="dxa"/>
        <w:tblCellMar>
          <w:left w:w="0" w:type="dxa"/>
          <w:right w:w="0" w:type="dxa"/>
        </w:tblCellMar>
        <w:tblLook w:val="04A0" w:firstRow="1" w:lastRow="0" w:firstColumn="1" w:lastColumn="0" w:noHBand="0" w:noVBand="1"/>
      </w:tblPr>
      <w:tblGrid>
        <w:gridCol w:w="4008"/>
        <w:gridCol w:w="7327"/>
      </w:tblGrid>
      <w:tr w:rsidR="00585BC7" w:rsidRPr="00585BC7" w14:paraId="64859344" w14:textId="77777777" w:rsidTr="00585BC7">
        <w:tc>
          <w:tcPr>
            <w:tcW w:w="2977" w:type="dxa"/>
            <w:tcMar>
              <w:top w:w="0" w:type="dxa"/>
              <w:left w:w="108" w:type="dxa"/>
              <w:bottom w:w="0" w:type="dxa"/>
              <w:right w:w="108" w:type="dxa"/>
            </w:tcMar>
            <w:hideMark/>
          </w:tcPr>
          <w:p w14:paraId="7B8F3982" w14:textId="3862B26D" w:rsidR="00585BC7" w:rsidRPr="00585BC7" w:rsidRDefault="00585BC7" w:rsidP="00585BC7">
            <w:r w:rsidRPr="00585BC7">
              <w:drawing>
                <wp:inline distT="0" distB="0" distL="0" distR="0" wp14:anchorId="6CD8B3F6" wp14:editId="478670D0">
                  <wp:extent cx="2407920" cy="1508760"/>
                  <wp:effectExtent l="0" t="0" r="0" b="0"/>
                  <wp:docPr id="1478148793" name="Afbeelding 3" descr="Afbeelding met Graphics, Lettertype, teks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48793" name="Afbeelding 3" descr="Afbeelding met Graphics, Lettertype, tekst, grafische vormgeving&#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7920" cy="1508760"/>
                          </a:xfrm>
                          <a:prstGeom prst="rect">
                            <a:avLst/>
                          </a:prstGeom>
                          <a:noFill/>
                          <a:ln>
                            <a:noFill/>
                          </a:ln>
                        </pic:spPr>
                      </pic:pic>
                    </a:graphicData>
                  </a:graphic>
                </wp:inline>
              </w:drawing>
            </w:r>
          </w:p>
        </w:tc>
        <w:tc>
          <w:tcPr>
            <w:tcW w:w="8358" w:type="dxa"/>
            <w:shd w:val="clear" w:color="auto" w:fill="FFFFFF"/>
            <w:tcMar>
              <w:top w:w="0" w:type="dxa"/>
              <w:left w:w="108" w:type="dxa"/>
              <w:bottom w:w="0" w:type="dxa"/>
              <w:right w:w="108" w:type="dxa"/>
            </w:tcMar>
            <w:hideMark/>
          </w:tcPr>
          <w:p w14:paraId="409E1CA6" w14:textId="77777777" w:rsidR="00585BC7" w:rsidRPr="00585BC7" w:rsidRDefault="00585BC7" w:rsidP="00585BC7">
            <w:pPr>
              <w:rPr>
                <w:lang w:val="fr-BE"/>
              </w:rPr>
            </w:pPr>
            <w:r w:rsidRPr="00585BC7">
              <w:rPr>
                <w:b/>
                <w:bCs/>
                <w:lang w:val="fr-FR"/>
              </w:rPr>
              <w:t>Conseil Supérieur National des Personnes Handicapées</w:t>
            </w:r>
          </w:p>
          <w:p w14:paraId="0CBDDFDA" w14:textId="77777777" w:rsidR="00585BC7" w:rsidRPr="00585BC7" w:rsidRDefault="00585BC7" w:rsidP="00585BC7">
            <w:pPr>
              <w:rPr>
                <w:lang w:val="fr-BE"/>
              </w:rPr>
            </w:pPr>
            <w:r w:rsidRPr="00585BC7">
              <w:rPr>
                <w:lang w:val="fr-FR"/>
              </w:rPr>
              <w:t>Finance Tower - Boulevard du Jardin Botanique 50, boîte 150, 1000 Bruxelles</w:t>
            </w:r>
          </w:p>
          <w:p w14:paraId="6B4175F9" w14:textId="77777777" w:rsidR="00585BC7" w:rsidRPr="00585BC7" w:rsidRDefault="00585BC7" w:rsidP="00585BC7">
            <w:pPr>
              <w:rPr>
                <w:lang w:val="nl-BE"/>
              </w:rPr>
            </w:pPr>
            <w:r w:rsidRPr="00585BC7">
              <w:rPr>
                <w:lang w:val="nl-BE"/>
              </w:rPr>
              <w:br/>
            </w:r>
            <w:r w:rsidRPr="00585BC7">
              <w:rPr>
                <w:b/>
                <w:bCs/>
                <w:lang w:val="nl-BE"/>
              </w:rPr>
              <w:t>Nationale Hoge Raad voor Personen met een Handicap</w:t>
            </w:r>
          </w:p>
          <w:p w14:paraId="4957D21C" w14:textId="77777777" w:rsidR="00585BC7" w:rsidRPr="00585BC7" w:rsidRDefault="00585BC7" w:rsidP="00585BC7">
            <w:pPr>
              <w:rPr>
                <w:lang w:val="nl-BE"/>
              </w:rPr>
            </w:pPr>
            <w:r w:rsidRPr="00585BC7">
              <w:rPr>
                <w:lang w:val="nl-BE"/>
              </w:rPr>
              <w:t xml:space="preserve">Finance </w:t>
            </w:r>
            <w:proofErr w:type="spellStart"/>
            <w:r w:rsidRPr="00585BC7">
              <w:rPr>
                <w:lang w:val="nl-BE"/>
              </w:rPr>
              <w:t>Tower</w:t>
            </w:r>
            <w:proofErr w:type="spellEnd"/>
            <w:r w:rsidRPr="00585BC7">
              <w:rPr>
                <w:lang w:val="nl-BE"/>
              </w:rPr>
              <w:t xml:space="preserve"> - Kruidtuinlaan 50, bus 150, 1000 Brussel</w:t>
            </w:r>
          </w:p>
          <w:p w14:paraId="4924515D" w14:textId="77777777" w:rsidR="00585BC7" w:rsidRPr="00585BC7" w:rsidRDefault="00585BC7" w:rsidP="00585BC7">
            <w:pPr>
              <w:rPr>
                <w:lang w:val="nl-BE"/>
              </w:rPr>
            </w:pPr>
            <w:r w:rsidRPr="00585BC7">
              <w:rPr>
                <w:lang w:val="nl-BE"/>
              </w:rPr>
              <w:t> </w:t>
            </w:r>
          </w:p>
          <w:p w14:paraId="11524AC8" w14:textId="77777777" w:rsidR="00585BC7" w:rsidRPr="00585BC7" w:rsidRDefault="00585BC7" w:rsidP="00585BC7">
            <w:pPr>
              <w:rPr>
                <w:lang w:val="nl-BE"/>
              </w:rPr>
            </w:pPr>
            <w:r w:rsidRPr="00585BC7">
              <w:rPr>
                <w:lang w:val="nl-BE"/>
              </w:rPr>
              <w:t>+32 (0)2 509 84 21</w:t>
            </w:r>
          </w:p>
          <w:p w14:paraId="1D0BA703" w14:textId="77777777" w:rsidR="00585BC7" w:rsidRPr="00585BC7" w:rsidRDefault="00585BC7" w:rsidP="00585BC7">
            <w:pPr>
              <w:rPr>
                <w:lang w:val="nl-BE"/>
              </w:rPr>
            </w:pPr>
            <w:hyperlink r:id="rId32" w:history="1">
              <w:r w:rsidRPr="00585BC7">
                <w:rPr>
                  <w:rStyle w:val="Hyperlink"/>
                  <w:lang w:val="nl-BE"/>
                </w:rPr>
                <w:t>info@ph.belgium.be</w:t>
              </w:r>
            </w:hyperlink>
            <w:r w:rsidRPr="00585BC7">
              <w:rPr>
                <w:lang w:val="nl-BE"/>
              </w:rPr>
              <w:t> </w:t>
            </w:r>
          </w:p>
          <w:p w14:paraId="6312D516" w14:textId="77777777" w:rsidR="00585BC7" w:rsidRPr="00585BC7" w:rsidRDefault="00585BC7" w:rsidP="00585BC7">
            <w:pPr>
              <w:rPr>
                <w:lang w:val="nl-BE"/>
              </w:rPr>
            </w:pPr>
            <w:hyperlink r:id="rId33" w:history="1">
              <w:r w:rsidRPr="00585BC7">
                <w:rPr>
                  <w:rStyle w:val="Hyperlink"/>
                  <w:lang w:val="nl-BE"/>
                </w:rPr>
                <w:t>https://ph.belgium.be</w:t>
              </w:r>
            </w:hyperlink>
            <w:r w:rsidRPr="00585BC7">
              <w:rPr>
                <w:lang w:val="nl-BE"/>
              </w:rPr>
              <w:br/>
            </w:r>
            <w:r w:rsidRPr="00585BC7">
              <w:rPr>
                <w:lang w:val="nl-BE"/>
              </w:rPr>
              <w:br/>
            </w:r>
            <w:r w:rsidRPr="00585BC7">
              <w:rPr>
                <w:i/>
                <w:iCs/>
                <w:lang w:val="nl-BE"/>
              </w:rPr>
              <w:t xml:space="preserve">Rien </w:t>
            </w:r>
            <w:proofErr w:type="spellStart"/>
            <w:r w:rsidRPr="00585BC7">
              <w:rPr>
                <w:i/>
                <w:iCs/>
                <w:lang w:val="nl-BE"/>
              </w:rPr>
              <w:t>sur</w:t>
            </w:r>
            <w:proofErr w:type="spellEnd"/>
            <w:r w:rsidRPr="00585BC7">
              <w:rPr>
                <w:i/>
                <w:iCs/>
                <w:lang w:val="nl-BE"/>
              </w:rPr>
              <w:t xml:space="preserve"> </w:t>
            </w:r>
            <w:proofErr w:type="spellStart"/>
            <w:r w:rsidRPr="00585BC7">
              <w:rPr>
                <w:i/>
                <w:iCs/>
                <w:lang w:val="nl-BE"/>
              </w:rPr>
              <w:t>nous</w:t>
            </w:r>
            <w:proofErr w:type="spellEnd"/>
            <w:r w:rsidRPr="00585BC7">
              <w:rPr>
                <w:i/>
                <w:iCs/>
                <w:lang w:val="nl-BE"/>
              </w:rPr>
              <w:t xml:space="preserve"> sans </w:t>
            </w:r>
            <w:proofErr w:type="spellStart"/>
            <w:r w:rsidRPr="00585BC7">
              <w:rPr>
                <w:i/>
                <w:iCs/>
                <w:lang w:val="nl-BE"/>
              </w:rPr>
              <w:t>nous</w:t>
            </w:r>
            <w:proofErr w:type="spellEnd"/>
            <w:r w:rsidRPr="00585BC7">
              <w:rPr>
                <w:i/>
                <w:iCs/>
                <w:lang w:val="nl-BE"/>
              </w:rPr>
              <w:t xml:space="preserve"> - Niets over ons zonder ons</w:t>
            </w:r>
          </w:p>
        </w:tc>
      </w:tr>
    </w:tbl>
    <w:p w14:paraId="736F9594" w14:textId="77777777" w:rsidR="00585BC7" w:rsidRPr="00585BC7" w:rsidRDefault="00585BC7" w:rsidP="00585BC7">
      <w:pPr>
        <w:rPr>
          <w:lang w:val="nl-BE"/>
        </w:rPr>
      </w:pPr>
      <w:r w:rsidRPr="00585BC7">
        <w:rPr>
          <w:lang w:val="nl-BE"/>
        </w:rPr>
        <w:t> </w:t>
      </w:r>
    </w:p>
    <w:p w14:paraId="1ACA54F7" w14:textId="77777777" w:rsidR="00585BC7" w:rsidRPr="00585BC7" w:rsidRDefault="00585BC7" w:rsidP="00585BC7">
      <w:pPr>
        <w:rPr>
          <w:lang w:val="nl-BE"/>
        </w:rPr>
      </w:pPr>
      <w:r w:rsidRPr="00585BC7">
        <w:rPr>
          <w:lang w:val="nl-BE"/>
        </w:rPr>
        <w:t> </w:t>
      </w:r>
      <w:bookmarkEnd w:id="0"/>
    </w:p>
    <w:p w14:paraId="0BD2DABC" w14:textId="77777777" w:rsidR="00585BC7" w:rsidRPr="00585BC7" w:rsidRDefault="00585BC7">
      <w:pPr>
        <w:rPr>
          <w:lang w:val="nl-BE"/>
        </w:rPr>
      </w:pPr>
    </w:p>
    <w:sectPr w:rsidR="00585BC7" w:rsidRPr="00585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7C1"/>
    <w:multiLevelType w:val="multilevel"/>
    <w:tmpl w:val="188AD9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4C50670"/>
    <w:multiLevelType w:val="multilevel"/>
    <w:tmpl w:val="6C905316"/>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086D24"/>
    <w:multiLevelType w:val="multilevel"/>
    <w:tmpl w:val="82D801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A22398A"/>
    <w:multiLevelType w:val="multilevel"/>
    <w:tmpl w:val="3076725E"/>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08765B3"/>
    <w:multiLevelType w:val="multilevel"/>
    <w:tmpl w:val="8E76BC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01315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36479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205373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2941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414313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C7"/>
    <w:rsid w:val="000065A3"/>
    <w:rsid w:val="0058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2345"/>
  <w15:chartTrackingRefBased/>
  <w15:docId w15:val="{EE4A8C7E-03DC-4FA8-91B0-1F137AE6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5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5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5B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5B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5B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5B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5B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5B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5B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5B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5B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5B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5B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5B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5B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5B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5B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5BC7"/>
    <w:rPr>
      <w:rFonts w:eastAsiaTheme="majorEastAsia" w:cstheme="majorBidi"/>
      <w:color w:val="272727" w:themeColor="text1" w:themeTint="D8"/>
    </w:rPr>
  </w:style>
  <w:style w:type="paragraph" w:styleId="Titel">
    <w:name w:val="Title"/>
    <w:basedOn w:val="Standaard"/>
    <w:next w:val="Standaard"/>
    <w:link w:val="TitelChar"/>
    <w:uiPriority w:val="10"/>
    <w:qFormat/>
    <w:rsid w:val="00585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B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5B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5B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5B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5BC7"/>
    <w:rPr>
      <w:i/>
      <w:iCs/>
      <w:color w:val="404040" w:themeColor="text1" w:themeTint="BF"/>
    </w:rPr>
  </w:style>
  <w:style w:type="paragraph" w:styleId="Lijstalinea">
    <w:name w:val="List Paragraph"/>
    <w:basedOn w:val="Standaard"/>
    <w:uiPriority w:val="34"/>
    <w:qFormat/>
    <w:rsid w:val="00585BC7"/>
    <w:pPr>
      <w:ind w:left="720"/>
      <w:contextualSpacing/>
    </w:pPr>
  </w:style>
  <w:style w:type="character" w:styleId="Intensievebenadrukking">
    <w:name w:val="Intense Emphasis"/>
    <w:basedOn w:val="Standaardalinea-lettertype"/>
    <w:uiPriority w:val="21"/>
    <w:qFormat/>
    <w:rsid w:val="00585BC7"/>
    <w:rPr>
      <w:i/>
      <w:iCs/>
      <w:color w:val="0F4761" w:themeColor="accent1" w:themeShade="BF"/>
    </w:rPr>
  </w:style>
  <w:style w:type="paragraph" w:styleId="Duidelijkcitaat">
    <w:name w:val="Intense Quote"/>
    <w:basedOn w:val="Standaard"/>
    <w:next w:val="Standaard"/>
    <w:link w:val="DuidelijkcitaatChar"/>
    <w:uiPriority w:val="30"/>
    <w:qFormat/>
    <w:rsid w:val="00585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5BC7"/>
    <w:rPr>
      <w:i/>
      <w:iCs/>
      <w:color w:val="0F4761" w:themeColor="accent1" w:themeShade="BF"/>
    </w:rPr>
  </w:style>
  <w:style w:type="character" w:styleId="Intensieveverwijzing">
    <w:name w:val="Intense Reference"/>
    <w:basedOn w:val="Standaardalinea-lettertype"/>
    <w:uiPriority w:val="32"/>
    <w:qFormat/>
    <w:rsid w:val="00585BC7"/>
    <w:rPr>
      <w:b/>
      <w:bCs/>
      <w:smallCaps/>
      <w:color w:val="0F4761" w:themeColor="accent1" w:themeShade="BF"/>
      <w:spacing w:val="5"/>
    </w:rPr>
  </w:style>
  <w:style w:type="character" w:styleId="Hyperlink">
    <w:name w:val="Hyperlink"/>
    <w:basedOn w:val="Standaardalinea-lettertype"/>
    <w:uiPriority w:val="99"/>
    <w:unhideWhenUsed/>
    <w:rsid w:val="00585BC7"/>
    <w:rPr>
      <w:color w:val="467886" w:themeColor="hyperlink"/>
      <w:u w:val="single"/>
    </w:rPr>
  </w:style>
  <w:style w:type="character" w:styleId="Onopgelostemelding">
    <w:name w:val="Unresolved Mention"/>
    <w:basedOn w:val="Standaardalinea-lettertype"/>
    <w:uiPriority w:val="99"/>
    <w:semiHidden/>
    <w:unhideWhenUsed/>
    <w:rsid w:val="00585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883228">
      <w:bodyDiv w:val="1"/>
      <w:marLeft w:val="0"/>
      <w:marRight w:val="0"/>
      <w:marTop w:val="0"/>
      <w:marBottom w:val="0"/>
      <w:divBdr>
        <w:top w:val="none" w:sz="0" w:space="0" w:color="auto"/>
        <w:left w:val="none" w:sz="0" w:space="0" w:color="auto"/>
        <w:bottom w:val="none" w:sz="0" w:space="0" w:color="auto"/>
        <w:right w:val="none" w:sz="0" w:space="0" w:color="auto"/>
      </w:divBdr>
    </w:div>
    <w:div w:id="19242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e.beyst@matz.fed.be" TargetMode="External"/><Relationship Id="rId13" Type="http://schemas.openxmlformats.org/officeDocument/2006/relationships/hyperlink" Target="mailto:emilie.desmet@mc.be" TargetMode="External"/><Relationship Id="rId18" Type="http://schemas.openxmlformats.org/officeDocument/2006/relationships/hyperlink" Target="https://aka.ms/LearnAboutSenderIdentification" TargetMode="External"/><Relationship Id="rId26" Type="http://schemas.openxmlformats.org/officeDocument/2006/relationships/hyperlink" Target="mailto:gisele.marliere@solidaris.be" TargetMode="External"/><Relationship Id="rId3" Type="http://schemas.openxmlformats.org/officeDocument/2006/relationships/settings" Target="settings.xml"/><Relationship Id="rId21" Type="http://schemas.openxmlformats.org/officeDocument/2006/relationships/hyperlink" Target="mailto:elise.beyst@matz.fed.be" TargetMode="External"/><Relationship Id="rId34" Type="http://schemas.openxmlformats.org/officeDocument/2006/relationships/fontTable" Target="fontTable.xml"/><Relationship Id="rId7" Type="http://schemas.openxmlformats.org/officeDocument/2006/relationships/hyperlink" Target="https://ph.belgium.be" TargetMode="External"/><Relationship Id="rId12" Type="http://schemas.openxmlformats.org/officeDocument/2006/relationships/hyperlink" Target="mailto:Muriel.Dossin@minsoc.fed.be" TargetMode="External"/><Relationship Id="rId17" Type="http://schemas.openxmlformats.org/officeDocument/2006/relationships/hyperlink" Target="mailto:elise.beyst@matz.fed.be" TargetMode="External"/><Relationship Id="rId25" Type="http://schemas.openxmlformats.org/officeDocument/2006/relationships/hyperlink" Target="mailto:emilie.desmet@mc.be" TargetMode="External"/><Relationship Id="rId33" Type="http://schemas.openxmlformats.org/officeDocument/2006/relationships/hyperlink" Target="https://ph.belgium.be/" TargetMode="External"/><Relationship Id="rId2" Type="http://schemas.openxmlformats.org/officeDocument/2006/relationships/styles" Target="styles.xml"/><Relationship Id="rId16" Type="http://schemas.openxmlformats.org/officeDocument/2006/relationships/hyperlink" Target="mailto:sophie.willekens@kvg.be" TargetMode="External"/><Relationship Id="rId20" Type="http://schemas.openxmlformats.org/officeDocument/2006/relationships/hyperlink" Target="mailto:Veronique.Duchenne@minsoc.fed.be" TargetMode="External"/><Relationship Id="rId29" Type="http://schemas.openxmlformats.org/officeDocument/2006/relationships/hyperlink" Target="https://cawab.be/" TargetMode="External"/><Relationship Id="rId1" Type="http://schemas.openxmlformats.org/officeDocument/2006/relationships/numbering" Target="numbering.xml"/><Relationship Id="rId6" Type="http://schemas.openxmlformats.org/officeDocument/2006/relationships/hyperlink" Target="mailto:info@ph.belgium.be" TargetMode="External"/><Relationship Id="rId11" Type="http://schemas.openxmlformats.org/officeDocument/2006/relationships/hyperlink" Target="mailto:benjamin.laureys@minsoc.fed.be" TargetMode="External"/><Relationship Id="rId24" Type="http://schemas.openxmlformats.org/officeDocument/2006/relationships/hyperlink" Target="mailto:Muriel.Dossin@minsoc.fed.be" TargetMode="External"/><Relationship Id="rId32" Type="http://schemas.openxmlformats.org/officeDocument/2006/relationships/hyperlink" Target="mailto:info@ph.belgium.be" TargetMode="External"/><Relationship Id="rId5" Type="http://schemas.openxmlformats.org/officeDocument/2006/relationships/image" Target="media/image1.jpeg"/><Relationship Id="rId15" Type="http://schemas.openxmlformats.org/officeDocument/2006/relationships/hyperlink" Target="mailto:maarten.ruymen@ditovzw.be" TargetMode="External"/><Relationship Id="rId23" Type="http://schemas.openxmlformats.org/officeDocument/2006/relationships/hyperlink" Target="mailto:Benjamin.Laureys@minsoc.fed.be" TargetMode="External"/><Relationship Id="rId28" Type="http://schemas.openxmlformats.org/officeDocument/2006/relationships/hyperlink" Target="mailto:sophie.willekens@kvg.be" TargetMode="External"/><Relationship Id="rId10" Type="http://schemas.openxmlformats.org/officeDocument/2006/relationships/hyperlink" Target="mailto:Eva.Parent@minsoc.fed.be" TargetMode="External"/><Relationship Id="rId19" Type="http://schemas.openxmlformats.org/officeDocument/2006/relationships/hyperlink" Target="https://aka.ms/AAb9ysg" TargetMode="External"/><Relationship Id="rId31" Type="http://schemas.openxmlformats.org/officeDocument/2006/relationships/hyperlink" Target="https://www.vlaanderen.be/inter" TargetMode="External"/><Relationship Id="rId4" Type="http://schemas.openxmlformats.org/officeDocument/2006/relationships/webSettings" Target="webSettings.xml"/><Relationship Id="rId9" Type="http://schemas.openxmlformats.org/officeDocument/2006/relationships/hyperlink" Target="mailto:Veronique.Duchenne@minsoc.fed.be" TargetMode="External"/><Relationship Id="rId14" Type="http://schemas.openxmlformats.org/officeDocument/2006/relationships/hyperlink" Target="mailto:gisele.marliere@solidaris.be" TargetMode="External"/><Relationship Id="rId22" Type="http://schemas.openxmlformats.org/officeDocument/2006/relationships/hyperlink" Target="mailto:Eva.Parent@minsoc.fed.be" TargetMode="External"/><Relationship Id="rId27" Type="http://schemas.openxmlformats.org/officeDocument/2006/relationships/hyperlink" Target="mailto:maarten.ruymen@ditovzw.be" TargetMode="External"/><Relationship Id="rId30" Type="http://schemas.openxmlformats.org/officeDocument/2006/relationships/hyperlink" Target="https://access-i.be/" TargetMode="External"/><Relationship Id="rId35"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 Eva</dc:creator>
  <cp:keywords/>
  <dc:description/>
  <cp:lastModifiedBy>Parent Eva</cp:lastModifiedBy>
  <cp:revision>1</cp:revision>
  <dcterms:created xsi:type="dcterms:W3CDTF">2025-08-25T09:41:00Z</dcterms:created>
  <dcterms:modified xsi:type="dcterms:W3CDTF">2025-08-25T09:42:00Z</dcterms:modified>
</cp:coreProperties>
</file>